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DA4" w:rsidRDefault="00347DA4" w:rsidP="004F5662">
      <w:pPr>
        <w:keepLines/>
      </w:pPr>
    </w:p>
    <w:p w:rsidR="00347DA4" w:rsidRDefault="00347DA4" w:rsidP="004F5662">
      <w:pPr>
        <w:pStyle w:val="Heading1"/>
        <w:keepLines/>
      </w:pPr>
      <w:r>
        <w:t xml:space="preserve">Unit 1: Module 2, Workbook </w:t>
      </w:r>
      <w:r>
        <w:br/>
        <w:t>Basic keyboard shortcuts</w:t>
      </w:r>
    </w:p>
    <w:p w:rsidR="000509BF" w:rsidRDefault="000509BF" w:rsidP="000509BF"/>
    <w:p w:rsidR="000509BF" w:rsidRPr="000509BF" w:rsidRDefault="000509BF" w:rsidP="000509BF">
      <w:r>
        <w:t>The guidance in this document is for Word 2010. The menu set up and keystrokes may be different in other versions of Word.</w:t>
      </w:r>
    </w:p>
    <w:p w:rsidR="00B93D70" w:rsidRPr="00B93D70" w:rsidRDefault="00B93D70" w:rsidP="00B93D70"/>
    <w:p w:rsidR="003C2A1D" w:rsidRDefault="00B93D70">
      <w:pPr>
        <w:pStyle w:val="TOC1"/>
        <w:tabs>
          <w:tab w:val="right" w:leader="dot" w:pos="8296"/>
        </w:tabs>
        <w:rPr>
          <w:rFonts w:asciiTheme="minorHAnsi" w:eastAsiaTheme="minorEastAsia" w:hAnsiTheme="minorHAnsi" w:cstheme="minorBidi"/>
          <w:noProof/>
          <w:sz w:val="22"/>
          <w:szCs w:val="22"/>
        </w:rPr>
      </w:pPr>
      <w:r>
        <w:fldChar w:fldCharType="begin"/>
      </w:r>
      <w:r>
        <w:instrText xml:space="preserve"> TOC \h \z \t "Heading 2,1" </w:instrText>
      </w:r>
      <w:r>
        <w:fldChar w:fldCharType="separate"/>
      </w:r>
      <w:hyperlink w:anchor="_Toc484634533" w:history="1">
        <w:r w:rsidR="003C2A1D" w:rsidRPr="00450982">
          <w:rPr>
            <w:rStyle w:val="Hyperlink"/>
            <w:noProof/>
          </w:rPr>
          <w:t>What is a keyboard shortcut?</w:t>
        </w:r>
        <w:r w:rsidR="003C2A1D">
          <w:rPr>
            <w:noProof/>
            <w:webHidden/>
          </w:rPr>
          <w:tab/>
        </w:r>
        <w:r w:rsidR="003C2A1D">
          <w:rPr>
            <w:noProof/>
            <w:webHidden/>
          </w:rPr>
          <w:fldChar w:fldCharType="begin"/>
        </w:r>
        <w:r w:rsidR="003C2A1D">
          <w:rPr>
            <w:noProof/>
            <w:webHidden/>
          </w:rPr>
          <w:instrText xml:space="preserve"> PAGEREF _Toc484634533 \h </w:instrText>
        </w:r>
        <w:r w:rsidR="003C2A1D">
          <w:rPr>
            <w:noProof/>
            <w:webHidden/>
          </w:rPr>
        </w:r>
        <w:r w:rsidR="003C2A1D">
          <w:rPr>
            <w:noProof/>
            <w:webHidden/>
          </w:rPr>
          <w:fldChar w:fldCharType="separate"/>
        </w:r>
        <w:r w:rsidR="003C2A1D">
          <w:rPr>
            <w:noProof/>
            <w:webHidden/>
          </w:rPr>
          <w:t>1</w:t>
        </w:r>
        <w:r w:rsidR="003C2A1D">
          <w:rPr>
            <w:noProof/>
            <w:webHidden/>
          </w:rPr>
          <w:fldChar w:fldCharType="end"/>
        </w:r>
      </w:hyperlink>
    </w:p>
    <w:p w:rsidR="003C2A1D" w:rsidRDefault="00FC2763">
      <w:pPr>
        <w:pStyle w:val="TOC1"/>
        <w:tabs>
          <w:tab w:val="right" w:leader="dot" w:pos="8296"/>
        </w:tabs>
        <w:rPr>
          <w:rFonts w:asciiTheme="minorHAnsi" w:eastAsiaTheme="minorEastAsia" w:hAnsiTheme="minorHAnsi" w:cstheme="minorBidi"/>
          <w:noProof/>
          <w:sz w:val="22"/>
          <w:szCs w:val="22"/>
        </w:rPr>
      </w:pPr>
      <w:hyperlink w:anchor="_Toc484634534" w:history="1">
        <w:r w:rsidR="003C2A1D" w:rsidRPr="00450982">
          <w:rPr>
            <w:rStyle w:val="Hyperlink"/>
            <w:noProof/>
          </w:rPr>
          <w:t>Learn basic keyboard shortcuts</w:t>
        </w:r>
        <w:r w:rsidR="003C2A1D">
          <w:rPr>
            <w:noProof/>
            <w:webHidden/>
          </w:rPr>
          <w:tab/>
        </w:r>
        <w:r w:rsidR="003C2A1D">
          <w:rPr>
            <w:noProof/>
            <w:webHidden/>
          </w:rPr>
          <w:fldChar w:fldCharType="begin"/>
        </w:r>
        <w:r w:rsidR="003C2A1D">
          <w:rPr>
            <w:noProof/>
            <w:webHidden/>
          </w:rPr>
          <w:instrText xml:space="preserve"> PAGEREF _Toc484634534 \h </w:instrText>
        </w:r>
        <w:r w:rsidR="003C2A1D">
          <w:rPr>
            <w:noProof/>
            <w:webHidden/>
          </w:rPr>
        </w:r>
        <w:r w:rsidR="003C2A1D">
          <w:rPr>
            <w:noProof/>
            <w:webHidden/>
          </w:rPr>
          <w:fldChar w:fldCharType="separate"/>
        </w:r>
        <w:r w:rsidR="003C2A1D">
          <w:rPr>
            <w:noProof/>
            <w:webHidden/>
          </w:rPr>
          <w:t>2</w:t>
        </w:r>
        <w:r w:rsidR="003C2A1D">
          <w:rPr>
            <w:noProof/>
            <w:webHidden/>
          </w:rPr>
          <w:fldChar w:fldCharType="end"/>
        </w:r>
      </w:hyperlink>
    </w:p>
    <w:p w:rsidR="003C2A1D" w:rsidRDefault="00FC2763">
      <w:pPr>
        <w:pStyle w:val="TOC1"/>
        <w:tabs>
          <w:tab w:val="right" w:leader="dot" w:pos="8296"/>
        </w:tabs>
        <w:rPr>
          <w:rFonts w:asciiTheme="minorHAnsi" w:eastAsiaTheme="minorEastAsia" w:hAnsiTheme="minorHAnsi" w:cstheme="minorBidi"/>
          <w:noProof/>
          <w:sz w:val="22"/>
          <w:szCs w:val="22"/>
        </w:rPr>
      </w:pPr>
      <w:hyperlink w:anchor="_Toc484634535" w:history="1">
        <w:r w:rsidR="003C2A1D" w:rsidRPr="00450982">
          <w:rPr>
            <w:rStyle w:val="Hyperlink"/>
            <w:noProof/>
          </w:rPr>
          <w:t>Use basic keyboard shortcuts</w:t>
        </w:r>
        <w:r w:rsidR="003C2A1D">
          <w:rPr>
            <w:noProof/>
            <w:webHidden/>
          </w:rPr>
          <w:tab/>
        </w:r>
        <w:r w:rsidR="003C2A1D">
          <w:rPr>
            <w:noProof/>
            <w:webHidden/>
          </w:rPr>
          <w:fldChar w:fldCharType="begin"/>
        </w:r>
        <w:r w:rsidR="003C2A1D">
          <w:rPr>
            <w:noProof/>
            <w:webHidden/>
          </w:rPr>
          <w:instrText xml:space="preserve"> PAGEREF _Toc484634535 \h </w:instrText>
        </w:r>
        <w:r w:rsidR="003C2A1D">
          <w:rPr>
            <w:noProof/>
            <w:webHidden/>
          </w:rPr>
        </w:r>
        <w:r w:rsidR="003C2A1D">
          <w:rPr>
            <w:noProof/>
            <w:webHidden/>
          </w:rPr>
          <w:fldChar w:fldCharType="separate"/>
        </w:r>
        <w:r w:rsidR="003C2A1D">
          <w:rPr>
            <w:noProof/>
            <w:webHidden/>
          </w:rPr>
          <w:t>3</w:t>
        </w:r>
        <w:r w:rsidR="003C2A1D">
          <w:rPr>
            <w:noProof/>
            <w:webHidden/>
          </w:rPr>
          <w:fldChar w:fldCharType="end"/>
        </w:r>
      </w:hyperlink>
    </w:p>
    <w:p w:rsidR="003C2A1D" w:rsidRDefault="00FC2763">
      <w:pPr>
        <w:pStyle w:val="TOC1"/>
        <w:tabs>
          <w:tab w:val="right" w:leader="dot" w:pos="8296"/>
        </w:tabs>
        <w:rPr>
          <w:rFonts w:asciiTheme="minorHAnsi" w:eastAsiaTheme="minorEastAsia" w:hAnsiTheme="minorHAnsi" w:cstheme="minorBidi"/>
          <w:noProof/>
          <w:sz w:val="22"/>
          <w:szCs w:val="22"/>
        </w:rPr>
      </w:pPr>
      <w:hyperlink w:anchor="_Toc484634536" w:history="1">
        <w:r w:rsidR="003C2A1D" w:rsidRPr="00450982">
          <w:rPr>
            <w:rStyle w:val="Hyperlink"/>
            <w:noProof/>
          </w:rPr>
          <w:t>Answers to exercises</w:t>
        </w:r>
        <w:r w:rsidR="003C2A1D">
          <w:rPr>
            <w:noProof/>
            <w:webHidden/>
          </w:rPr>
          <w:tab/>
        </w:r>
        <w:r w:rsidR="003C2A1D">
          <w:rPr>
            <w:noProof/>
            <w:webHidden/>
          </w:rPr>
          <w:fldChar w:fldCharType="begin"/>
        </w:r>
        <w:r w:rsidR="003C2A1D">
          <w:rPr>
            <w:noProof/>
            <w:webHidden/>
          </w:rPr>
          <w:instrText xml:space="preserve"> PAGEREF _Toc484634536 \h </w:instrText>
        </w:r>
        <w:r w:rsidR="003C2A1D">
          <w:rPr>
            <w:noProof/>
            <w:webHidden/>
          </w:rPr>
        </w:r>
        <w:r w:rsidR="003C2A1D">
          <w:rPr>
            <w:noProof/>
            <w:webHidden/>
          </w:rPr>
          <w:fldChar w:fldCharType="separate"/>
        </w:r>
        <w:r w:rsidR="003C2A1D">
          <w:rPr>
            <w:noProof/>
            <w:webHidden/>
          </w:rPr>
          <w:t>5</w:t>
        </w:r>
        <w:r w:rsidR="003C2A1D">
          <w:rPr>
            <w:noProof/>
            <w:webHidden/>
          </w:rPr>
          <w:fldChar w:fldCharType="end"/>
        </w:r>
      </w:hyperlink>
    </w:p>
    <w:p w:rsidR="00347DA4" w:rsidRDefault="00B93D70" w:rsidP="004F5662">
      <w:pPr>
        <w:keepLines/>
      </w:pPr>
      <w:r>
        <w:fldChar w:fldCharType="end"/>
      </w:r>
      <w:r w:rsidR="00347DA4">
        <w:t xml:space="preserve"> </w:t>
      </w:r>
    </w:p>
    <w:p w:rsidR="00347DA4" w:rsidRDefault="00347DA4" w:rsidP="004F5662">
      <w:pPr>
        <w:pStyle w:val="Heading2"/>
        <w:keepLines/>
      </w:pPr>
      <w:bookmarkStart w:id="0" w:name="_Toc484634533"/>
      <w:r>
        <w:t>What is a keyboard shortcut?</w:t>
      </w:r>
      <w:bookmarkEnd w:id="0"/>
    </w:p>
    <w:p w:rsidR="00347DA4" w:rsidRDefault="00347DA4" w:rsidP="004F5662">
      <w:pPr>
        <w:keepLines/>
      </w:pPr>
      <w:r>
        <w:t>A keyboard shortcut is a set of key presses that instruct an action to take place and is a faster and more accessible method compared to using the computer mouse or a sequence of key strokes to select icons and drop down menu options.</w:t>
      </w:r>
    </w:p>
    <w:p w:rsidR="00347DA4" w:rsidRDefault="00347DA4" w:rsidP="004F5662">
      <w:pPr>
        <w:keepLines/>
      </w:pPr>
    </w:p>
    <w:p w:rsidR="00347DA4" w:rsidRDefault="00347DA4" w:rsidP="004F5662">
      <w:pPr>
        <w:keepLines/>
      </w:pPr>
      <w:r>
        <w:t>For example, to change a line of text to Heading Style 1:</w:t>
      </w:r>
    </w:p>
    <w:p w:rsidR="00347DA4" w:rsidRDefault="00347DA4" w:rsidP="004F5662">
      <w:pPr>
        <w:keepLines/>
      </w:pPr>
    </w:p>
    <w:p w:rsidR="00347DA4" w:rsidRDefault="00347DA4" w:rsidP="004F5662">
      <w:pPr>
        <w:pStyle w:val="Heading3"/>
        <w:keepLines/>
      </w:pPr>
      <w:r>
        <w:t>By mouse:</w:t>
      </w:r>
    </w:p>
    <w:p w:rsidR="00347DA4" w:rsidRDefault="00347DA4" w:rsidP="004F5662">
      <w:pPr>
        <w:pStyle w:val="ListBullet"/>
        <w:keepLines/>
      </w:pPr>
      <w:r>
        <w:t xml:space="preserve">select the </w:t>
      </w:r>
      <w:r w:rsidRPr="00347DA4">
        <w:rPr>
          <w:b/>
        </w:rPr>
        <w:t>Home ribbon</w:t>
      </w:r>
    </w:p>
    <w:p w:rsidR="00347DA4" w:rsidRDefault="00347DA4" w:rsidP="004F5662">
      <w:pPr>
        <w:pStyle w:val="ListBullet"/>
        <w:keepLines/>
      </w:pPr>
      <w:r>
        <w:t xml:space="preserve">go to the </w:t>
      </w:r>
      <w:r w:rsidRPr="00347DA4">
        <w:rPr>
          <w:b/>
        </w:rPr>
        <w:t>Styles</w:t>
      </w:r>
      <w:r>
        <w:t xml:space="preserve"> section</w:t>
      </w:r>
    </w:p>
    <w:p w:rsidR="00347DA4" w:rsidRDefault="00347DA4" w:rsidP="004F5662">
      <w:pPr>
        <w:pStyle w:val="ListBullet"/>
        <w:keepLines/>
      </w:pPr>
      <w:proofErr w:type="gramStart"/>
      <w:r>
        <w:t>use</w:t>
      </w:r>
      <w:proofErr w:type="gramEnd"/>
      <w:r>
        <w:t xml:space="preserve"> the drop down menu and select </w:t>
      </w:r>
      <w:r w:rsidRPr="00347DA4">
        <w:rPr>
          <w:b/>
        </w:rPr>
        <w:t>Heading 1</w:t>
      </w:r>
      <w:r>
        <w:t>.</w:t>
      </w:r>
    </w:p>
    <w:p w:rsidR="00347DA4" w:rsidRDefault="00347DA4" w:rsidP="004F5662">
      <w:pPr>
        <w:keepLines/>
      </w:pPr>
    </w:p>
    <w:p w:rsidR="00347DA4" w:rsidRDefault="00347DA4" w:rsidP="004F5662">
      <w:pPr>
        <w:pStyle w:val="Heading3"/>
        <w:keepLines/>
      </w:pPr>
      <w:r>
        <w:t xml:space="preserve">By keyboard strokes </w:t>
      </w:r>
    </w:p>
    <w:p w:rsidR="00347DA4" w:rsidRDefault="00347DA4" w:rsidP="004F5662">
      <w:pPr>
        <w:pStyle w:val="ListBullet"/>
        <w:keepLines/>
      </w:pPr>
      <w:r w:rsidRPr="00347DA4">
        <w:rPr>
          <w:b/>
        </w:rPr>
        <w:t>Alt and H</w:t>
      </w:r>
      <w:r>
        <w:t xml:space="preserve"> to get the </w:t>
      </w:r>
      <w:r w:rsidRPr="00347DA4">
        <w:rPr>
          <w:b/>
        </w:rPr>
        <w:t>Home ribbon</w:t>
      </w:r>
    </w:p>
    <w:p w:rsidR="00347DA4" w:rsidRDefault="00347DA4" w:rsidP="004F5662">
      <w:pPr>
        <w:pStyle w:val="ListBullet"/>
        <w:keepLines/>
      </w:pPr>
      <w:r w:rsidRPr="00347DA4">
        <w:rPr>
          <w:b/>
        </w:rPr>
        <w:t>L</w:t>
      </w:r>
      <w:r>
        <w:t xml:space="preserve"> to get to the </w:t>
      </w:r>
      <w:r w:rsidRPr="00347DA4">
        <w:rPr>
          <w:b/>
        </w:rPr>
        <w:t>Styles</w:t>
      </w:r>
      <w:r>
        <w:t xml:space="preserve"> section</w:t>
      </w:r>
    </w:p>
    <w:p w:rsidR="00347DA4" w:rsidRDefault="00347DA4" w:rsidP="004F5662">
      <w:pPr>
        <w:pStyle w:val="ListBullet"/>
        <w:keepLines/>
      </w:pPr>
      <w:r>
        <w:t xml:space="preserve">use the </w:t>
      </w:r>
      <w:r w:rsidRPr="00347DA4">
        <w:rPr>
          <w:b/>
        </w:rPr>
        <w:t>cursor keys</w:t>
      </w:r>
      <w:r>
        <w:t xml:space="preserve"> to navigate to the “Heading 1” style icon</w:t>
      </w:r>
    </w:p>
    <w:p w:rsidR="00347DA4" w:rsidRDefault="00347DA4" w:rsidP="004F5662">
      <w:pPr>
        <w:pStyle w:val="ListBullet"/>
        <w:keepLines/>
      </w:pPr>
      <w:r w:rsidRPr="00347DA4">
        <w:rPr>
          <w:b/>
        </w:rPr>
        <w:t>Return</w:t>
      </w:r>
      <w:r>
        <w:t xml:space="preserve"> to select</w:t>
      </w:r>
    </w:p>
    <w:p w:rsidR="00347DA4" w:rsidRDefault="00347DA4" w:rsidP="004F5662">
      <w:pPr>
        <w:keepLines/>
      </w:pPr>
    </w:p>
    <w:p w:rsidR="00347DA4" w:rsidRDefault="00347DA4" w:rsidP="004F5662">
      <w:pPr>
        <w:pStyle w:val="Heading3"/>
        <w:keepLines/>
      </w:pPr>
      <w:r>
        <w:t>By keyboard shortcut:</w:t>
      </w:r>
    </w:p>
    <w:p w:rsidR="00347DA4" w:rsidRPr="00347DA4" w:rsidRDefault="00347DA4" w:rsidP="004F5662">
      <w:pPr>
        <w:pStyle w:val="ListBullet"/>
        <w:keepLines/>
        <w:rPr>
          <w:b/>
        </w:rPr>
      </w:pPr>
      <w:r w:rsidRPr="00347DA4">
        <w:rPr>
          <w:b/>
        </w:rPr>
        <w:t>Alt Ctrl 1</w:t>
      </w:r>
      <w:r>
        <w:t>.</w:t>
      </w:r>
    </w:p>
    <w:p w:rsidR="00347DA4" w:rsidRDefault="00347DA4" w:rsidP="004F5662">
      <w:pPr>
        <w:keepLines/>
      </w:pPr>
    </w:p>
    <w:p w:rsidR="00347DA4" w:rsidRDefault="00347DA4" w:rsidP="004F5662">
      <w:pPr>
        <w:keepLines/>
      </w:pPr>
      <w:r>
        <w:lastRenderedPageBreak/>
        <w:t xml:space="preserve">You hold all three keys down at the same </w:t>
      </w:r>
      <w:proofErr w:type="gramStart"/>
      <w:r>
        <w:t>time,</w:t>
      </w:r>
      <w:proofErr w:type="gramEnd"/>
      <w:r>
        <w:t xml:space="preserve"> you can select </w:t>
      </w:r>
      <w:r w:rsidRPr="00347DA4">
        <w:rPr>
          <w:b/>
        </w:rPr>
        <w:t>Alt</w:t>
      </w:r>
      <w:r>
        <w:t xml:space="preserve"> and </w:t>
      </w:r>
      <w:r w:rsidRPr="00347DA4">
        <w:rPr>
          <w:b/>
        </w:rPr>
        <w:t>Ctrl</w:t>
      </w:r>
      <w:r>
        <w:t xml:space="preserve"> first, then keep them depressed and press the </w:t>
      </w:r>
      <w:r w:rsidRPr="00347DA4">
        <w:rPr>
          <w:b/>
        </w:rPr>
        <w:t>1</w:t>
      </w:r>
      <w:r>
        <w:t xml:space="preserve"> key. </w:t>
      </w:r>
      <w:r w:rsidRPr="00347DA4">
        <w:rPr>
          <w:b/>
        </w:rPr>
        <w:t>This method is over 70 per cent quicker than the mouse method.</w:t>
      </w:r>
    </w:p>
    <w:p w:rsidR="00347DA4" w:rsidRDefault="00347DA4" w:rsidP="004F5662">
      <w:pPr>
        <w:keepLines/>
      </w:pPr>
    </w:p>
    <w:p w:rsidR="00347DA4" w:rsidRDefault="00347DA4" w:rsidP="004F5662">
      <w:pPr>
        <w:pStyle w:val="Heading2"/>
        <w:keepLines/>
      </w:pPr>
      <w:bookmarkStart w:id="1" w:name="_Toc484634534"/>
      <w:r>
        <w:t>Learn basic keyboard shortcuts</w:t>
      </w:r>
      <w:bookmarkEnd w:id="1"/>
    </w:p>
    <w:p w:rsidR="00347DA4" w:rsidRDefault="00347DA4" w:rsidP="004F5662">
      <w:pPr>
        <w:keepLines/>
      </w:pPr>
      <w:r>
        <w:t>Shortcut keys can help you to structure your Word document really quickly. It may seem slower, whilst you are learning the shortcuts, but think of how much quicker it will be to format and use your Word documents in the future.</w:t>
      </w:r>
    </w:p>
    <w:p w:rsidR="00B56B1D" w:rsidRDefault="00B56B1D" w:rsidP="004F5662">
      <w:pPr>
        <w:keepLines/>
      </w:pPr>
    </w:p>
    <w:p w:rsidR="00347DA4" w:rsidRDefault="00347DA4" w:rsidP="004F5662">
      <w:pPr>
        <w:pStyle w:val="Heading3"/>
        <w:keepLines/>
      </w:pPr>
      <w:r>
        <w:t>Exercise 1</w:t>
      </w:r>
    </w:p>
    <w:p w:rsidR="00347DA4" w:rsidRDefault="00347DA4" w:rsidP="004F5662">
      <w:pPr>
        <w:keepLines/>
      </w:pPr>
      <w:r>
        <w:t xml:space="preserve">Find out what the shortcut keys are for the following actions. </w:t>
      </w:r>
    </w:p>
    <w:p w:rsidR="00347DA4" w:rsidRDefault="00347DA4" w:rsidP="004F5662">
      <w:pPr>
        <w:keepLines/>
      </w:pPr>
      <w:r>
        <w:t>You may wish to do this through trial and error, using the Help feature in Word, by searching the internet or asking colleagues.</w:t>
      </w:r>
    </w:p>
    <w:p w:rsidR="00347DA4" w:rsidRDefault="00347DA4" w:rsidP="004F5662">
      <w:pPr>
        <w:pStyle w:val="Caption"/>
        <w:keepNext/>
        <w:keepLines/>
      </w:pPr>
    </w:p>
    <w:tbl>
      <w:tblPr>
        <w:tblStyle w:val="TableGrid"/>
        <w:tblW w:w="0" w:type="auto"/>
        <w:tblLook w:val="04A0" w:firstRow="1" w:lastRow="0" w:firstColumn="1" w:lastColumn="0" w:noHBand="0" w:noVBand="1"/>
      </w:tblPr>
      <w:tblGrid>
        <w:gridCol w:w="4261"/>
        <w:gridCol w:w="4261"/>
      </w:tblGrid>
      <w:tr w:rsidR="00347DA4" w:rsidTr="00347DA4">
        <w:trPr>
          <w:tblHeader/>
        </w:trPr>
        <w:tc>
          <w:tcPr>
            <w:tcW w:w="4261" w:type="dxa"/>
          </w:tcPr>
          <w:p w:rsidR="00347DA4" w:rsidRPr="00347DA4" w:rsidRDefault="00347DA4" w:rsidP="004F5662">
            <w:pPr>
              <w:keepLines/>
              <w:rPr>
                <w:b/>
              </w:rPr>
            </w:pPr>
            <w:bookmarkStart w:id="2" w:name="RowTitle_1"/>
            <w:bookmarkEnd w:id="2"/>
            <w:r w:rsidRPr="00347DA4">
              <w:rPr>
                <w:b/>
              </w:rPr>
              <w:t>Action</w:t>
            </w:r>
          </w:p>
        </w:tc>
        <w:tc>
          <w:tcPr>
            <w:tcW w:w="4261" w:type="dxa"/>
          </w:tcPr>
          <w:p w:rsidR="00347DA4" w:rsidRPr="00347DA4" w:rsidRDefault="00347DA4" w:rsidP="004F5662">
            <w:pPr>
              <w:keepLines/>
              <w:rPr>
                <w:b/>
              </w:rPr>
            </w:pPr>
            <w:r w:rsidRPr="00347DA4">
              <w:rPr>
                <w:b/>
              </w:rPr>
              <w:t>Shortcut keys</w:t>
            </w:r>
          </w:p>
        </w:tc>
      </w:tr>
      <w:tr w:rsidR="00347DA4" w:rsidTr="00347DA4">
        <w:tc>
          <w:tcPr>
            <w:tcW w:w="4261" w:type="dxa"/>
          </w:tcPr>
          <w:p w:rsidR="00347DA4" w:rsidRDefault="004F5662" w:rsidP="004F5662">
            <w:pPr>
              <w:keepLines/>
            </w:pPr>
            <w:r>
              <w:t>Open an existing file</w:t>
            </w:r>
          </w:p>
        </w:tc>
        <w:tc>
          <w:tcPr>
            <w:tcW w:w="4261" w:type="dxa"/>
          </w:tcPr>
          <w:p w:rsidR="00347DA4" w:rsidRDefault="00347DA4" w:rsidP="004F5662">
            <w:pPr>
              <w:keepLines/>
            </w:pPr>
          </w:p>
        </w:tc>
      </w:tr>
      <w:tr w:rsidR="00347DA4" w:rsidTr="00347DA4">
        <w:tc>
          <w:tcPr>
            <w:tcW w:w="4261" w:type="dxa"/>
          </w:tcPr>
          <w:p w:rsidR="00347DA4" w:rsidRDefault="004F5662" w:rsidP="004F5662">
            <w:pPr>
              <w:keepLines/>
            </w:pPr>
            <w:r>
              <w:t>Select all</w:t>
            </w:r>
          </w:p>
        </w:tc>
        <w:tc>
          <w:tcPr>
            <w:tcW w:w="4261" w:type="dxa"/>
          </w:tcPr>
          <w:p w:rsidR="00347DA4" w:rsidRDefault="00347DA4" w:rsidP="004F5662">
            <w:pPr>
              <w:keepLines/>
            </w:pPr>
          </w:p>
        </w:tc>
      </w:tr>
      <w:tr w:rsidR="00347DA4" w:rsidTr="00347DA4">
        <w:tc>
          <w:tcPr>
            <w:tcW w:w="4261" w:type="dxa"/>
          </w:tcPr>
          <w:p w:rsidR="00347DA4" w:rsidRDefault="004F5662" w:rsidP="004F5662">
            <w:pPr>
              <w:keepLines/>
            </w:pPr>
            <w:r>
              <w:t>Print a document</w:t>
            </w:r>
          </w:p>
        </w:tc>
        <w:tc>
          <w:tcPr>
            <w:tcW w:w="4261" w:type="dxa"/>
          </w:tcPr>
          <w:p w:rsidR="00347DA4" w:rsidRDefault="00347DA4" w:rsidP="004F5662">
            <w:pPr>
              <w:keepLines/>
            </w:pPr>
          </w:p>
        </w:tc>
      </w:tr>
      <w:tr w:rsidR="00347DA4" w:rsidTr="00347DA4">
        <w:tc>
          <w:tcPr>
            <w:tcW w:w="4261" w:type="dxa"/>
          </w:tcPr>
          <w:p w:rsidR="00347DA4" w:rsidRDefault="004F5662" w:rsidP="004F5662">
            <w:pPr>
              <w:keepLines/>
            </w:pPr>
            <w:r>
              <w:t>Save as</w:t>
            </w:r>
          </w:p>
        </w:tc>
        <w:tc>
          <w:tcPr>
            <w:tcW w:w="4261" w:type="dxa"/>
          </w:tcPr>
          <w:p w:rsidR="00347DA4" w:rsidRDefault="00347DA4" w:rsidP="004F5662">
            <w:pPr>
              <w:keepNext/>
              <w:keepLines/>
            </w:pPr>
          </w:p>
        </w:tc>
      </w:tr>
      <w:tr w:rsidR="004F5662" w:rsidTr="00347DA4">
        <w:tc>
          <w:tcPr>
            <w:tcW w:w="4261" w:type="dxa"/>
          </w:tcPr>
          <w:p w:rsidR="004F5662" w:rsidRDefault="004F5662" w:rsidP="004F5662">
            <w:pPr>
              <w:keepLines/>
            </w:pPr>
            <w:r>
              <w:t>Close current document</w:t>
            </w:r>
          </w:p>
        </w:tc>
        <w:tc>
          <w:tcPr>
            <w:tcW w:w="4261" w:type="dxa"/>
          </w:tcPr>
          <w:p w:rsidR="004F5662" w:rsidRDefault="004F5662" w:rsidP="004F5662">
            <w:pPr>
              <w:keepNext/>
              <w:keepLines/>
            </w:pPr>
          </w:p>
        </w:tc>
      </w:tr>
      <w:tr w:rsidR="004F5662" w:rsidTr="00347DA4">
        <w:tc>
          <w:tcPr>
            <w:tcW w:w="4261" w:type="dxa"/>
          </w:tcPr>
          <w:p w:rsidR="004F5662" w:rsidRDefault="004F5662" w:rsidP="004F5662">
            <w:pPr>
              <w:keepLines/>
            </w:pPr>
            <w:r>
              <w:t>Exit Word</w:t>
            </w:r>
          </w:p>
        </w:tc>
        <w:tc>
          <w:tcPr>
            <w:tcW w:w="4261" w:type="dxa"/>
          </w:tcPr>
          <w:p w:rsidR="004F5662" w:rsidRDefault="004F5662" w:rsidP="004F5662">
            <w:pPr>
              <w:keepNext/>
              <w:keepLines/>
            </w:pPr>
          </w:p>
        </w:tc>
      </w:tr>
      <w:tr w:rsidR="004F5662" w:rsidTr="00347DA4">
        <w:tc>
          <w:tcPr>
            <w:tcW w:w="4261" w:type="dxa"/>
          </w:tcPr>
          <w:p w:rsidR="004F5662" w:rsidRDefault="004F5662" w:rsidP="004F5662">
            <w:pPr>
              <w:keepLines/>
            </w:pPr>
            <w:r>
              <w:t>Copy</w:t>
            </w:r>
          </w:p>
        </w:tc>
        <w:tc>
          <w:tcPr>
            <w:tcW w:w="4261" w:type="dxa"/>
          </w:tcPr>
          <w:p w:rsidR="004F5662" w:rsidRDefault="004F5662" w:rsidP="004F5662">
            <w:pPr>
              <w:keepNext/>
              <w:keepLines/>
            </w:pPr>
          </w:p>
        </w:tc>
      </w:tr>
      <w:tr w:rsidR="00623ECA" w:rsidTr="00347DA4">
        <w:tc>
          <w:tcPr>
            <w:tcW w:w="4261" w:type="dxa"/>
          </w:tcPr>
          <w:p w:rsidR="00623ECA" w:rsidRDefault="00623ECA" w:rsidP="004F5662">
            <w:pPr>
              <w:keepLines/>
            </w:pPr>
            <w:r>
              <w:t>Cut</w:t>
            </w:r>
          </w:p>
        </w:tc>
        <w:tc>
          <w:tcPr>
            <w:tcW w:w="4261" w:type="dxa"/>
          </w:tcPr>
          <w:p w:rsidR="00623ECA" w:rsidRDefault="00623ECA" w:rsidP="004F5662">
            <w:pPr>
              <w:keepNext/>
              <w:keepLines/>
            </w:pPr>
          </w:p>
        </w:tc>
      </w:tr>
      <w:tr w:rsidR="004F5662" w:rsidTr="00347DA4">
        <w:tc>
          <w:tcPr>
            <w:tcW w:w="4261" w:type="dxa"/>
          </w:tcPr>
          <w:p w:rsidR="004F5662" w:rsidRDefault="004F5662" w:rsidP="004F5662">
            <w:pPr>
              <w:keepLines/>
            </w:pPr>
            <w:r>
              <w:t>Paste</w:t>
            </w:r>
          </w:p>
        </w:tc>
        <w:tc>
          <w:tcPr>
            <w:tcW w:w="4261" w:type="dxa"/>
          </w:tcPr>
          <w:p w:rsidR="004F5662" w:rsidRDefault="004F5662" w:rsidP="004F5662">
            <w:pPr>
              <w:keepNext/>
              <w:keepLines/>
            </w:pPr>
          </w:p>
        </w:tc>
      </w:tr>
      <w:tr w:rsidR="004F5662" w:rsidTr="00347DA4">
        <w:tc>
          <w:tcPr>
            <w:tcW w:w="4261" w:type="dxa"/>
          </w:tcPr>
          <w:p w:rsidR="004F5662" w:rsidRDefault="004F5662" w:rsidP="004F5662">
            <w:pPr>
              <w:keepLines/>
            </w:pPr>
            <w:r>
              <w:t>Undo</w:t>
            </w:r>
          </w:p>
        </w:tc>
        <w:tc>
          <w:tcPr>
            <w:tcW w:w="4261" w:type="dxa"/>
          </w:tcPr>
          <w:p w:rsidR="004F5662" w:rsidRDefault="004F5662" w:rsidP="004F5662">
            <w:pPr>
              <w:keepNext/>
              <w:keepLines/>
            </w:pPr>
          </w:p>
        </w:tc>
      </w:tr>
      <w:tr w:rsidR="004F5662" w:rsidTr="00347DA4">
        <w:tc>
          <w:tcPr>
            <w:tcW w:w="4261" w:type="dxa"/>
          </w:tcPr>
          <w:p w:rsidR="004F5662" w:rsidRDefault="004F5662" w:rsidP="004F5662">
            <w:pPr>
              <w:keepLines/>
            </w:pPr>
            <w:r>
              <w:t>Redo</w:t>
            </w:r>
          </w:p>
        </w:tc>
        <w:tc>
          <w:tcPr>
            <w:tcW w:w="4261" w:type="dxa"/>
          </w:tcPr>
          <w:p w:rsidR="004F5662" w:rsidRDefault="004F5662" w:rsidP="004F5662">
            <w:pPr>
              <w:keepNext/>
              <w:keepLines/>
            </w:pPr>
          </w:p>
        </w:tc>
      </w:tr>
      <w:tr w:rsidR="004F5662" w:rsidTr="00347DA4">
        <w:tc>
          <w:tcPr>
            <w:tcW w:w="4261" w:type="dxa"/>
          </w:tcPr>
          <w:p w:rsidR="004F5662" w:rsidRDefault="004F5662" w:rsidP="004F5662">
            <w:pPr>
              <w:keepLines/>
            </w:pPr>
            <w:r>
              <w:t>Move between open programmes and documents</w:t>
            </w:r>
          </w:p>
        </w:tc>
        <w:tc>
          <w:tcPr>
            <w:tcW w:w="4261" w:type="dxa"/>
          </w:tcPr>
          <w:p w:rsidR="004F5662" w:rsidRDefault="004F5662" w:rsidP="004F5662">
            <w:pPr>
              <w:keepNext/>
              <w:keepLines/>
            </w:pPr>
          </w:p>
        </w:tc>
      </w:tr>
      <w:tr w:rsidR="004F5662" w:rsidTr="00347DA4">
        <w:tc>
          <w:tcPr>
            <w:tcW w:w="4261" w:type="dxa"/>
          </w:tcPr>
          <w:p w:rsidR="004F5662" w:rsidRDefault="004F5662" w:rsidP="004F5662">
            <w:pPr>
              <w:keepLines/>
            </w:pPr>
            <w:r>
              <w:t>Set Headings</w:t>
            </w:r>
          </w:p>
        </w:tc>
        <w:tc>
          <w:tcPr>
            <w:tcW w:w="4261" w:type="dxa"/>
          </w:tcPr>
          <w:p w:rsidR="004F5662" w:rsidRDefault="004F5662" w:rsidP="004F5662">
            <w:pPr>
              <w:keepNext/>
              <w:keepLines/>
            </w:pPr>
          </w:p>
        </w:tc>
      </w:tr>
      <w:tr w:rsidR="004F5662" w:rsidTr="00347DA4">
        <w:tc>
          <w:tcPr>
            <w:tcW w:w="4261" w:type="dxa"/>
          </w:tcPr>
          <w:p w:rsidR="004F5662" w:rsidRDefault="004F5662" w:rsidP="004F5662">
            <w:pPr>
              <w:keepLines/>
            </w:pPr>
            <w:r>
              <w:t xml:space="preserve">Set text to </w:t>
            </w:r>
            <w:r w:rsidR="00B75AFB">
              <w:t xml:space="preserve">Bulleted </w:t>
            </w:r>
            <w:r>
              <w:t>List</w:t>
            </w:r>
          </w:p>
        </w:tc>
        <w:tc>
          <w:tcPr>
            <w:tcW w:w="4261" w:type="dxa"/>
          </w:tcPr>
          <w:p w:rsidR="004F5662" w:rsidRDefault="004F5662" w:rsidP="004F5662">
            <w:pPr>
              <w:keepNext/>
              <w:keepLines/>
            </w:pPr>
          </w:p>
        </w:tc>
      </w:tr>
      <w:tr w:rsidR="004F5662" w:rsidTr="00347DA4">
        <w:tc>
          <w:tcPr>
            <w:tcW w:w="4261" w:type="dxa"/>
          </w:tcPr>
          <w:p w:rsidR="004F5662" w:rsidRDefault="004F5662" w:rsidP="004F5662">
            <w:pPr>
              <w:keepLines/>
            </w:pPr>
            <w:r>
              <w:t>Set text to bold</w:t>
            </w:r>
          </w:p>
        </w:tc>
        <w:tc>
          <w:tcPr>
            <w:tcW w:w="4261" w:type="dxa"/>
          </w:tcPr>
          <w:p w:rsidR="004F5662" w:rsidRDefault="004F5662" w:rsidP="004F5662">
            <w:pPr>
              <w:keepNext/>
              <w:keepLines/>
            </w:pPr>
          </w:p>
        </w:tc>
      </w:tr>
      <w:tr w:rsidR="004F5662" w:rsidTr="00347DA4">
        <w:tc>
          <w:tcPr>
            <w:tcW w:w="4261" w:type="dxa"/>
          </w:tcPr>
          <w:p w:rsidR="004F5662" w:rsidRDefault="004F5662" w:rsidP="004F5662">
            <w:pPr>
              <w:keepLines/>
            </w:pPr>
            <w:r>
              <w:t>Set text back to Normal style</w:t>
            </w:r>
          </w:p>
        </w:tc>
        <w:tc>
          <w:tcPr>
            <w:tcW w:w="4261" w:type="dxa"/>
          </w:tcPr>
          <w:p w:rsidR="004F5662" w:rsidRDefault="004F5662" w:rsidP="004F5662">
            <w:pPr>
              <w:keepNext/>
              <w:keepLines/>
            </w:pPr>
          </w:p>
        </w:tc>
      </w:tr>
    </w:tbl>
    <w:p w:rsidR="003D3E96" w:rsidRDefault="00347DA4" w:rsidP="004F5662">
      <w:pPr>
        <w:pStyle w:val="Caption"/>
        <w:keepLines/>
      </w:pPr>
      <w:proofErr w:type="gramStart"/>
      <w:r>
        <w:t xml:space="preserve">Table </w:t>
      </w:r>
      <w:fldSimple w:instr=" SEQ Table \* ARABIC ">
        <w:r w:rsidR="00623ECA">
          <w:rPr>
            <w:noProof/>
          </w:rPr>
          <w:t>1</w:t>
        </w:r>
      </w:fldSimple>
      <w:r>
        <w:t>.</w:t>
      </w:r>
      <w:proofErr w:type="gramEnd"/>
      <w:r>
        <w:t xml:space="preserve"> Exercise 1 Shortcut keys</w:t>
      </w:r>
      <w:r w:rsidR="003D3E96">
        <w:br w:type="page"/>
      </w:r>
    </w:p>
    <w:p w:rsidR="00347DA4" w:rsidRDefault="00347DA4" w:rsidP="004F5662">
      <w:pPr>
        <w:pStyle w:val="Heading2"/>
        <w:keepLines/>
      </w:pPr>
      <w:bookmarkStart w:id="3" w:name="_Toc484634535"/>
      <w:r>
        <w:lastRenderedPageBreak/>
        <w:t>Use basic keyboard shortcuts</w:t>
      </w:r>
      <w:bookmarkEnd w:id="3"/>
    </w:p>
    <w:p w:rsidR="00347DA4" w:rsidRDefault="00347DA4" w:rsidP="004F5662">
      <w:pPr>
        <w:keepLines/>
      </w:pPr>
      <w:r>
        <w:t>Using shortcuts initially may take extra time while you are going through the learning process. However they will speed up the process and with a little practice they’ll become second nature.</w:t>
      </w:r>
    </w:p>
    <w:p w:rsidR="004F5662" w:rsidRDefault="004F5662" w:rsidP="004F5662">
      <w:pPr>
        <w:keepLines/>
      </w:pPr>
    </w:p>
    <w:p w:rsidR="00347DA4" w:rsidRDefault="00347DA4" w:rsidP="004F5662">
      <w:pPr>
        <w:pStyle w:val="Heading3"/>
        <w:keepLines/>
      </w:pPr>
      <w:r>
        <w:t>Exercise 2</w:t>
      </w:r>
    </w:p>
    <w:p w:rsidR="00347DA4" w:rsidRDefault="004F5662" w:rsidP="004F5662">
      <w:pPr>
        <w:keepLines/>
      </w:pPr>
      <w:r>
        <w:t xml:space="preserve">Download the </w:t>
      </w:r>
      <w:r w:rsidR="00347DA4" w:rsidRPr="004F5662">
        <w:rPr>
          <w:b/>
        </w:rPr>
        <w:t>Exercise 2: Keyboa</w:t>
      </w:r>
      <w:r w:rsidR="00B56B1D">
        <w:rPr>
          <w:b/>
        </w:rPr>
        <w:t>rd shortcuts practise - standard document</w:t>
      </w:r>
      <w:r w:rsidR="00347DA4">
        <w:t xml:space="preserve"> and use the shortcuts you have identified to carry out the following actions:</w:t>
      </w:r>
    </w:p>
    <w:p w:rsidR="00825341" w:rsidRDefault="00825341" w:rsidP="00825341">
      <w:pPr>
        <w:pStyle w:val="ListBullet"/>
        <w:keepLines/>
      </w:pPr>
      <w:r>
        <w:t xml:space="preserve">select all of the text and change the font style to </w:t>
      </w:r>
      <w:r w:rsidRPr="004F5662">
        <w:t>Arial</w:t>
      </w:r>
    </w:p>
    <w:p w:rsidR="00825341" w:rsidRDefault="00825341" w:rsidP="00825341">
      <w:pPr>
        <w:pStyle w:val="ListBullet"/>
        <w:keepLines/>
      </w:pPr>
      <w:r>
        <w:t>set the first line “Creating reading lists” to Heading 1</w:t>
      </w:r>
    </w:p>
    <w:p w:rsidR="00825341" w:rsidRDefault="00825341" w:rsidP="00825341">
      <w:pPr>
        <w:pStyle w:val="ListBullet"/>
        <w:keepLines/>
      </w:pPr>
      <w:r>
        <w:t xml:space="preserve">highlight the fourth paragraph “Create reading list and share with your learners”, cut it and </w:t>
      </w:r>
      <w:r w:rsidR="00265F45">
        <w:t>move it (</w:t>
      </w:r>
      <w:r>
        <w:t>paste</w:t>
      </w:r>
      <w:r w:rsidR="00265F45">
        <w:t>) to</w:t>
      </w:r>
      <w:r>
        <w:t xml:space="preserve"> underneath the second paragraph</w:t>
      </w:r>
    </w:p>
    <w:p w:rsidR="00825341" w:rsidRDefault="00825341" w:rsidP="00825341">
      <w:pPr>
        <w:pStyle w:val="ListBullet"/>
        <w:keepLines/>
      </w:pPr>
      <w:r>
        <w:t>set the first line of the third paragraph “</w:t>
      </w:r>
      <w:r w:rsidR="00265F45">
        <w:t>Create reading list and share with your learners</w:t>
      </w:r>
      <w:r>
        <w:t>” to Heading 2</w:t>
      </w:r>
    </w:p>
    <w:p w:rsidR="00265F45" w:rsidRDefault="00265F45" w:rsidP="00825341">
      <w:pPr>
        <w:pStyle w:val="ListBullet"/>
        <w:keepLines/>
      </w:pPr>
      <w:r>
        <w:t>select the last three lines of paragraph 3 and turn them into a bulleted list</w:t>
      </w:r>
    </w:p>
    <w:p w:rsidR="00265F45" w:rsidRDefault="00265F45" w:rsidP="00825341">
      <w:pPr>
        <w:pStyle w:val="ListBullet"/>
        <w:keepLines/>
      </w:pPr>
      <w:r>
        <w:t>s</w:t>
      </w:r>
      <w:r w:rsidR="00825341">
        <w:t>elect the final paragraph “</w:t>
      </w:r>
      <w:r>
        <w:t>Once your reading</w:t>
      </w:r>
      <w:r w:rsidR="00825341">
        <w:t xml:space="preserve"> …” and copy it, then </w:t>
      </w:r>
      <w:r>
        <w:t>move it t</w:t>
      </w:r>
      <w:r w:rsidR="00825341">
        <w:t>o</w:t>
      </w:r>
      <w:r>
        <w:t xml:space="preserve"> under the first paragraph</w:t>
      </w:r>
    </w:p>
    <w:p w:rsidR="00825341" w:rsidRDefault="00825341" w:rsidP="00825341">
      <w:pPr>
        <w:pStyle w:val="ListBullet"/>
        <w:keepLines/>
      </w:pPr>
      <w:r>
        <w:t>undo the previous ac</w:t>
      </w:r>
      <w:r w:rsidR="00265F45">
        <w:t xml:space="preserve">tion (you may need to do </w:t>
      </w:r>
      <w:r>
        <w:t>the shortcut action more than once)</w:t>
      </w:r>
    </w:p>
    <w:p w:rsidR="00825341" w:rsidRDefault="00825341" w:rsidP="00825341">
      <w:pPr>
        <w:pStyle w:val="ListBullet"/>
        <w:keepLines/>
      </w:pPr>
      <w:r>
        <w:t>move b</w:t>
      </w:r>
      <w:r w:rsidR="00265F45">
        <w:t>etween the p</w:t>
      </w:r>
      <w:r>
        <w:t>ractise doc</w:t>
      </w:r>
      <w:r w:rsidR="00265F45">
        <w:t>ument and this workbook</w:t>
      </w:r>
    </w:p>
    <w:p w:rsidR="00265F45" w:rsidRDefault="00265F45" w:rsidP="00825341">
      <w:pPr>
        <w:pStyle w:val="ListBullet"/>
        <w:keepLines/>
      </w:pPr>
      <w:r>
        <w:t>set “Share reading lists with staff (Sponsors)” to Heading 2</w:t>
      </w:r>
    </w:p>
    <w:p w:rsidR="00265F45" w:rsidRDefault="00265F45" w:rsidP="00825341">
      <w:pPr>
        <w:pStyle w:val="ListBullet"/>
        <w:keepLines/>
      </w:pPr>
      <w:r>
        <w:t>select the last three lines under “Share readings lists …” and turn them into a bulleted list</w:t>
      </w:r>
    </w:p>
    <w:p w:rsidR="00265F45" w:rsidRDefault="00265F45" w:rsidP="00825341">
      <w:pPr>
        <w:pStyle w:val="ListBullet"/>
        <w:keepLines/>
      </w:pPr>
      <w:r>
        <w:t>set “Once your reading list has …” to Heading 2</w:t>
      </w:r>
    </w:p>
    <w:p w:rsidR="00265F45" w:rsidRDefault="00265F45" w:rsidP="00825341">
      <w:pPr>
        <w:pStyle w:val="ListBullet"/>
        <w:keepLines/>
      </w:pPr>
      <w:r>
        <w:t>select the three lines under “Once your reading list has …” and turn into a bulleted list</w:t>
      </w:r>
    </w:p>
    <w:p w:rsidR="00265F45" w:rsidRDefault="00F77436" w:rsidP="00825341">
      <w:pPr>
        <w:pStyle w:val="ListBullet"/>
        <w:keepLines/>
      </w:pPr>
      <w:r>
        <w:t>make all three instances of “Help Centre” bold (don’t bold the quote marks)</w:t>
      </w:r>
    </w:p>
    <w:p w:rsidR="00F77436" w:rsidRDefault="00F77436" w:rsidP="00825341">
      <w:pPr>
        <w:pStyle w:val="ListBullet"/>
        <w:keepLines/>
      </w:pPr>
      <w:r>
        <w:t>make all three instances of “</w:t>
      </w:r>
      <w:r w:rsidRPr="00F77436">
        <w:rPr>
          <w:b/>
        </w:rPr>
        <w:t>Reading list</w:t>
      </w:r>
      <w:r>
        <w:t>” bold (not the quote marks)</w:t>
      </w:r>
    </w:p>
    <w:p w:rsidR="00F77436" w:rsidRDefault="00F77436" w:rsidP="00825341">
      <w:pPr>
        <w:pStyle w:val="ListBullet"/>
        <w:keepLines/>
      </w:pPr>
      <w:r>
        <w:t>make “How do I create a reading list?” bold</w:t>
      </w:r>
    </w:p>
    <w:p w:rsidR="00825341" w:rsidRDefault="00825341" w:rsidP="00825341">
      <w:pPr>
        <w:pStyle w:val="ListBullet"/>
        <w:keepLines/>
      </w:pPr>
      <w:r>
        <w:t>undo the previous action</w:t>
      </w:r>
    </w:p>
    <w:p w:rsidR="00825341" w:rsidRDefault="00825341" w:rsidP="00825341">
      <w:pPr>
        <w:pStyle w:val="ListBullet"/>
        <w:keepLines/>
      </w:pPr>
      <w:r>
        <w:t>redo the previous action</w:t>
      </w:r>
    </w:p>
    <w:p w:rsidR="00B75AFB" w:rsidRDefault="00B75AFB" w:rsidP="00825341">
      <w:pPr>
        <w:pStyle w:val="ListBullet"/>
        <w:keepLines/>
      </w:pPr>
      <w:r>
        <w:t>make “How do I share a reading list?” bold</w:t>
      </w:r>
    </w:p>
    <w:p w:rsidR="00B75AFB" w:rsidRDefault="00B75AFB" w:rsidP="00825341">
      <w:pPr>
        <w:pStyle w:val="ListBullet"/>
        <w:keepLines/>
      </w:pPr>
      <w:r>
        <w:t>make “How do I subscribe to a shared reading list?” bold</w:t>
      </w:r>
    </w:p>
    <w:p w:rsidR="00B75AFB" w:rsidRDefault="00B75AFB" w:rsidP="00825341">
      <w:pPr>
        <w:pStyle w:val="ListBullet"/>
        <w:keepLines/>
      </w:pPr>
      <w:r>
        <w:t>change “Once your reading list had …” from Heading 2 to Normal style</w:t>
      </w:r>
    </w:p>
    <w:p w:rsidR="00B75AFB" w:rsidRDefault="00B75AFB" w:rsidP="00825341">
      <w:pPr>
        <w:pStyle w:val="ListBullet"/>
        <w:keepLines/>
      </w:pPr>
      <w:r>
        <w:t>copy the first paragraph and paste it at the end of the document</w:t>
      </w:r>
    </w:p>
    <w:p w:rsidR="00B75AFB" w:rsidRDefault="00B75AFB" w:rsidP="00825341">
      <w:pPr>
        <w:pStyle w:val="ListBullet"/>
        <w:keepLines/>
      </w:pPr>
      <w:r>
        <w:lastRenderedPageBreak/>
        <w:t>undo the previous action</w:t>
      </w:r>
    </w:p>
    <w:p w:rsidR="00825341" w:rsidRDefault="00825341" w:rsidP="00825341">
      <w:pPr>
        <w:pStyle w:val="ListBullet"/>
        <w:keepLines/>
      </w:pPr>
      <w:r>
        <w:t>use the Save As function to save the document</w:t>
      </w:r>
    </w:p>
    <w:p w:rsidR="00825341" w:rsidRDefault="00825341" w:rsidP="00825341">
      <w:pPr>
        <w:pStyle w:val="ListBullet"/>
        <w:keepLines/>
      </w:pPr>
      <w:r>
        <w:t>print the document</w:t>
      </w:r>
    </w:p>
    <w:p w:rsidR="00825341" w:rsidRDefault="00825341" w:rsidP="00825341">
      <w:pPr>
        <w:pStyle w:val="ListBullet"/>
        <w:keepLines/>
      </w:pPr>
      <w:r>
        <w:t>close the document</w:t>
      </w:r>
    </w:p>
    <w:p w:rsidR="00825341" w:rsidRDefault="00825341" w:rsidP="00825341">
      <w:pPr>
        <w:pStyle w:val="ListBullet"/>
        <w:keepLines/>
      </w:pPr>
      <w:proofErr w:type="gramStart"/>
      <w:r>
        <w:t>exit</w:t>
      </w:r>
      <w:proofErr w:type="gramEnd"/>
      <w:r>
        <w:t xml:space="preserve"> Word.</w:t>
      </w:r>
    </w:p>
    <w:p w:rsidR="00825341" w:rsidRDefault="00825341" w:rsidP="00825341">
      <w:pPr>
        <w:keepLines/>
      </w:pPr>
    </w:p>
    <w:p w:rsidR="00825341" w:rsidRDefault="00825341" w:rsidP="00825341">
      <w:pPr>
        <w:keepLines/>
      </w:pPr>
      <w:r>
        <w:t>The exercise is now complete. </w:t>
      </w:r>
    </w:p>
    <w:p w:rsidR="00825341" w:rsidRDefault="00825341" w:rsidP="004F5662">
      <w:pPr>
        <w:keepLines/>
      </w:pPr>
    </w:p>
    <w:p w:rsidR="00B56B1D" w:rsidRDefault="00B56B1D" w:rsidP="00B56B1D">
      <w:pPr>
        <w:pStyle w:val="Heading3"/>
      </w:pPr>
      <w:r>
        <w:t>Exercise 3</w:t>
      </w:r>
    </w:p>
    <w:p w:rsidR="00B56B1D" w:rsidRDefault="00B56B1D" w:rsidP="004F5662">
      <w:pPr>
        <w:keepLines/>
      </w:pPr>
      <w:r>
        <w:t>Download the</w:t>
      </w:r>
      <w:r w:rsidR="009F1797">
        <w:rPr>
          <w:b/>
        </w:rPr>
        <w:t xml:space="preserve"> Exercise 3</w:t>
      </w:r>
      <w:r w:rsidRPr="00B56B1D">
        <w:rPr>
          <w:b/>
        </w:rPr>
        <w:t>: Keyboard shortcuts practise – textbook</w:t>
      </w:r>
      <w:r>
        <w:t xml:space="preserve"> and use the shortcuts you have identified to carry out the following actions: </w:t>
      </w:r>
    </w:p>
    <w:p w:rsidR="00347DA4" w:rsidRDefault="00347DA4" w:rsidP="004F5662">
      <w:pPr>
        <w:pStyle w:val="ListBullet"/>
        <w:keepLines/>
      </w:pPr>
      <w:r>
        <w:t>select all of the tex</w:t>
      </w:r>
      <w:r w:rsidR="004F5662">
        <w:t xml:space="preserve">t and change the font style to </w:t>
      </w:r>
      <w:r w:rsidRPr="004F5662">
        <w:t>Arial</w:t>
      </w:r>
    </w:p>
    <w:p w:rsidR="00FC2763" w:rsidRDefault="00FC2763" w:rsidP="004F5662">
      <w:pPr>
        <w:pStyle w:val="ListBullet"/>
        <w:keepLines/>
      </w:pPr>
      <w:r>
        <w:t>set “Chapter 1” to Heading 1</w:t>
      </w:r>
    </w:p>
    <w:p w:rsidR="00170EFA" w:rsidRDefault="00FC2763" w:rsidP="004F5662">
      <w:pPr>
        <w:pStyle w:val="ListBullet"/>
        <w:keepLines/>
      </w:pPr>
      <w:r>
        <w:t>set “The apple tree” to Heading 2</w:t>
      </w:r>
    </w:p>
    <w:p w:rsidR="00347DA4" w:rsidRDefault="00347DA4" w:rsidP="004F5662">
      <w:pPr>
        <w:pStyle w:val="ListBullet"/>
        <w:keepLines/>
      </w:pPr>
      <w:r>
        <w:t>select the third paragraph “On the shaded …”, cut it and move (paste) it to underneath the fourth paragraph “The apple tree …”</w:t>
      </w:r>
    </w:p>
    <w:p w:rsidR="00170EFA" w:rsidRDefault="00170EFA" w:rsidP="004F5662">
      <w:pPr>
        <w:pStyle w:val="ListBullet"/>
        <w:keepLines/>
      </w:pPr>
      <w:r>
        <w:t>set “The journey” to Heading 2</w:t>
      </w:r>
    </w:p>
    <w:p w:rsidR="00347DA4" w:rsidRDefault="00347DA4" w:rsidP="004F5662">
      <w:pPr>
        <w:pStyle w:val="ListBullet"/>
        <w:keepLines/>
      </w:pPr>
      <w:proofErr w:type="gramStart"/>
      <w:r>
        <w:t>select</w:t>
      </w:r>
      <w:proofErr w:type="gramEnd"/>
      <w:r>
        <w:t xml:space="preserve"> the four lines underneath “Henry began his …” starting at “off his leaf” and ending at “… muddy puddle.” – turn this into a bulleted list</w:t>
      </w:r>
    </w:p>
    <w:p w:rsidR="00347DA4" w:rsidRDefault="00347DA4" w:rsidP="004F5662">
      <w:pPr>
        <w:pStyle w:val="ListBullet"/>
        <w:keepLines/>
      </w:pPr>
      <w:r>
        <w:t>select the final paragraph “Half way through …” and copy it, then paste the copied paragraph onto a line underneath the heading “Henry the caterpillar”</w:t>
      </w:r>
    </w:p>
    <w:p w:rsidR="00347DA4" w:rsidRDefault="00347DA4" w:rsidP="004F5662">
      <w:pPr>
        <w:pStyle w:val="ListBullet"/>
        <w:keepLines/>
      </w:pPr>
      <w:r>
        <w:t>undo the previous ac</w:t>
      </w:r>
      <w:r w:rsidR="004F5662">
        <w:t>tion (you may need to do the</w:t>
      </w:r>
      <w:r>
        <w:t xml:space="preserve"> shortcut action more than once)</w:t>
      </w:r>
    </w:p>
    <w:p w:rsidR="00347DA4" w:rsidRDefault="00347DA4" w:rsidP="004F5662">
      <w:pPr>
        <w:pStyle w:val="ListBullet"/>
        <w:keepLines/>
      </w:pPr>
      <w:r>
        <w:t>move between the</w:t>
      </w:r>
      <w:r w:rsidR="00170EFA">
        <w:t xml:space="preserve"> practise document and this workbook</w:t>
      </w:r>
    </w:p>
    <w:p w:rsidR="00347DA4" w:rsidRDefault="00347DA4" w:rsidP="004F5662">
      <w:pPr>
        <w:pStyle w:val="ListBullet"/>
        <w:keepLines/>
      </w:pPr>
      <w:r>
        <w:t>in the first paragraph highlight the last two words “very hungry” and make them bold</w:t>
      </w:r>
    </w:p>
    <w:p w:rsidR="00347DA4" w:rsidRDefault="00347DA4" w:rsidP="004F5662">
      <w:pPr>
        <w:pStyle w:val="ListBullet"/>
        <w:keepLines/>
      </w:pPr>
      <w:r>
        <w:t>undo the previous action</w:t>
      </w:r>
    </w:p>
    <w:p w:rsidR="00347DA4" w:rsidRDefault="00347DA4" w:rsidP="004F5662">
      <w:pPr>
        <w:pStyle w:val="ListBullet"/>
        <w:keepLines/>
      </w:pPr>
      <w:r>
        <w:t>redo the previous action</w:t>
      </w:r>
    </w:p>
    <w:p w:rsidR="00170EFA" w:rsidRDefault="00170EFA" w:rsidP="004F5662">
      <w:pPr>
        <w:pStyle w:val="ListBullet"/>
        <w:keepLines/>
      </w:pPr>
      <w:r>
        <w:t>set “Eating and sleeping” to Heading 2</w:t>
      </w:r>
    </w:p>
    <w:p w:rsidR="00347DA4" w:rsidRDefault="004F5662" w:rsidP="004F5662">
      <w:pPr>
        <w:pStyle w:val="ListBullet"/>
        <w:keepLines/>
      </w:pPr>
      <w:r>
        <w:t>use the Save As</w:t>
      </w:r>
      <w:r w:rsidR="00347DA4">
        <w:t xml:space="preserve"> function to save the document</w:t>
      </w:r>
    </w:p>
    <w:p w:rsidR="00347DA4" w:rsidRDefault="00347DA4" w:rsidP="004F5662">
      <w:pPr>
        <w:pStyle w:val="ListBullet"/>
        <w:keepLines/>
      </w:pPr>
      <w:r>
        <w:t>print the document</w:t>
      </w:r>
    </w:p>
    <w:p w:rsidR="00347DA4" w:rsidRDefault="00347DA4" w:rsidP="004F5662">
      <w:pPr>
        <w:pStyle w:val="ListBullet"/>
        <w:keepLines/>
      </w:pPr>
      <w:r>
        <w:t>close the document</w:t>
      </w:r>
    </w:p>
    <w:p w:rsidR="00347DA4" w:rsidRDefault="00347DA4" w:rsidP="004F5662">
      <w:pPr>
        <w:pStyle w:val="ListBullet"/>
        <w:keepLines/>
      </w:pPr>
      <w:proofErr w:type="gramStart"/>
      <w:r>
        <w:t>exit</w:t>
      </w:r>
      <w:proofErr w:type="gramEnd"/>
      <w:r>
        <w:t xml:space="preserve"> Word.</w:t>
      </w:r>
    </w:p>
    <w:p w:rsidR="004F5662" w:rsidRDefault="004F5662" w:rsidP="004F5662">
      <w:pPr>
        <w:keepLines/>
      </w:pPr>
    </w:p>
    <w:p w:rsidR="00347DA4" w:rsidRDefault="00347DA4" w:rsidP="004F5662">
      <w:pPr>
        <w:keepLines/>
      </w:pPr>
      <w:r>
        <w:t>The exercise is now complete. </w:t>
      </w:r>
    </w:p>
    <w:p w:rsidR="004F5662" w:rsidRDefault="004F5662" w:rsidP="004F5662">
      <w:pPr>
        <w:keepLines/>
      </w:pPr>
    </w:p>
    <w:p w:rsidR="00347DA4" w:rsidRDefault="00347DA4" w:rsidP="004F5662">
      <w:pPr>
        <w:pStyle w:val="Heading2"/>
      </w:pPr>
      <w:bookmarkStart w:id="4" w:name="_Toc484634536"/>
      <w:r>
        <w:lastRenderedPageBreak/>
        <w:t>Answers to exercises</w:t>
      </w:r>
      <w:bookmarkEnd w:id="4"/>
    </w:p>
    <w:p w:rsidR="00347DA4" w:rsidRDefault="00347DA4" w:rsidP="004F5662">
      <w:pPr>
        <w:pStyle w:val="Heading3"/>
      </w:pPr>
      <w:r>
        <w:t>Exercise 1</w:t>
      </w:r>
    </w:p>
    <w:tbl>
      <w:tblPr>
        <w:tblStyle w:val="TableGrid"/>
        <w:tblW w:w="0" w:type="auto"/>
        <w:tblLook w:val="04A0" w:firstRow="1" w:lastRow="0" w:firstColumn="1" w:lastColumn="0" w:noHBand="0" w:noVBand="1"/>
      </w:tblPr>
      <w:tblGrid>
        <w:gridCol w:w="4261"/>
        <w:gridCol w:w="4261"/>
      </w:tblGrid>
      <w:tr w:rsidR="004F5662" w:rsidTr="004F5662">
        <w:trPr>
          <w:tblHeader/>
        </w:trPr>
        <w:tc>
          <w:tcPr>
            <w:tcW w:w="4261" w:type="dxa"/>
          </w:tcPr>
          <w:p w:rsidR="004F5662" w:rsidRPr="004F5662" w:rsidRDefault="004F5662" w:rsidP="004F5662">
            <w:pPr>
              <w:rPr>
                <w:b/>
              </w:rPr>
            </w:pPr>
            <w:bookmarkStart w:id="5" w:name="RowTitle_2"/>
            <w:bookmarkEnd w:id="5"/>
            <w:r w:rsidRPr="004F5662">
              <w:rPr>
                <w:b/>
              </w:rPr>
              <w:t>Action</w:t>
            </w:r>
          </w:p>
        </w:tc>
        <w:tc>
          <w:tcPr>
            <w:tcW w:w="4261" w:type="dxa"/>
          </w:tcPr>
          <w:p w:rsidR="004F5662" w:rsidRPr="004F5662" w:rsidRDefault="004F5662" w:rsidP="004F5662">
            <w:pPr>
              <w:rPr>
                <w:b/>
              </w:rPr>
            </w:pPr>
            <w:r w:rsidRPr="004F5662">
              <w:rPr>
                <w:b/>
              </w:rPr>
              <w:t>Shortcut keys</w:t>
            </w:r>
          </w:p>
        </w:tc>
      </w:tr>
      <w:tr w:rsidR="00623ECA" w:rsidTr="004F5662">
        <w:tc>
          <w:tcPr>
            <w:tcW w:w="4261" w:type="dxa"/>
          </w:tcPr>
          <w:p w:rsidR="00623ECA" w:rsidRDefault="00623ECA" w:rsidP="004F5662">
            <w:r>
              <w:t>Open and existing file</w:t>
            </w:r>
          </w:p>
        </w:tc>
        <w:tc>
          <w:tcPr>
            <w:tcW w:w="4261" w:type="dxa"/>
          </w:tcPr>
          <w:p w:rsidR="00623ECA" w:rsidRDefault="00623ECA" w:rsidP="0068757C">
            <w:pPr>
              <w:keepLines/>
            </w:pPr>
            <w:r>
              <w:t>Ctrl and O</w:t>
            </w:r>
          </w:p>
        </w:tc>
      </w:tr>
      <w:tr w:rsidR="00623ECA" w:rsidTr="004F5662">
        <w:tc>
          <w:tcPr>
            <w:tcW w:w="4261" w:type="dxa"/>
          </w:tcPr>
          <w:p w:rsidR="00623ECA" w:rsidRDefault="00623ECA" w:rsidP="004F5662">
            <w:r>
              <w:t>Select all</w:t>
            </w:r>
          </w:p>
        </w:tc>
        <w:tc>
          <w:tcPr>
            <w:tcW w:w="4261" w:type="dxa"/>
          </w:tcPr>
          <w:p w:rsidR="00623ECA" w:rsidRDefault="00623ECA" w:rsidP="0068757C">
            <w:pPr>
              <w:keepLines/>
            </w:pPr>
            <w:r>
              <w:t>Ctrl and A</w:t>
            </w:r>
          </w:p>
        </w:tc>
      </w:tr>
      <w:tr w:rsidR="00623ECA" w:rsidTr="004F5662">
        <w:tc>
          <w:tcPr>
            <w:tcW w:w="4261" w:type="dxa"/>
          </w:tcPr>
          <w:p w:rsidR="00623ECA" w:rsidRDefault="00623ECA" w:rsidP="004F5662">
            <w:r>
              <w:t>Print a document</w:t>
            </w:r>
          </w:p>
        </w:tc>
        <w:tc>
          <w:tcPr>
            <w:tcW w:w="4261" w:type="dxa"/>
          </w:tcPr>
          <w:p w:rsidR="00623ECA" w:rsidRDefault="00623ECA" w:rsidP="0068757C">
            <w:pPr>
              <w:keepLines/>
            </w:pPr>
            <w:r>
              <w:t>Ctrl and P</w:t>
            </w:r>
          </w:p>
        </w:tc>
      </w:tr>
      <w:tr w:rsidR="00623ECA" w:rsidTr="004F5662">
        <w:tc>
          <w:tcPr>
            <w:tcW w:w="4261" w:type="dxa"/>
          </w:tcPr>
          <w:p w:rsidR="00623ECA" w:rsidRDefault="00623ECA" w:rsidP="004F5662">
            <w:r>
              <w:t>Save as</w:t>
            </w:r>
          </w:p>
        </w:tc>
        <w:tc>
          <w:tcPr>
            <w:tcW w:w="4261" w:type="dxa"/>
          </w:tcPr>
          <w:p w:rsidR="00623ECA" w:rsidRDefault="00623ECA" w:rsidP="0068757C">
            <w:pPr>
              <w:keepNext/>
              <w:keepLines/>
            </w:pPr>
            <w:r>
              <w:t>F12</w:t>
            </w:r>
          </w:p>
        </w:tc>
      </w:tr>
      <w:tr w:rsidR="00623ECA" w:rsidTr="004F5662">
        <w:tc>
          <w:tcPr>
            <w:tcW w:w="4261" w:type="dxa"/>
          </w:tcPr>
          <w:p w:rsidR="00623ECA" w:rsidRDefault="00623ECA" w:rsidP="004F5662">
            <w:r>
              <w:t>Close current document</w:t>
            </w:r>
          </w:p>
        </w:tc>
        <w:tc>
          <w:tcPr>
            <w:tcW w:w="4261" w:type="dxa"/>
          </w:tcPr>
          <w:p w:rsidR="00623ECA" w:rsidRDefault="00623ECA" w:rsidP="0068757C">
            <w:pPr>
              <w:keepNext/>
              <w:keepLines/>
            </w:pPr>
            <w:r>
              <w:t>Ctrl and W</w:t>
            </w:r>
          </w:p>
        </w:tc>
      </w:tr>
      <w:tr w:rsidR="00623ECA" w:rsidTr="004F5662">
        <w:tc>
          <w:tcPr>
            <w:tcW w:w="4261" w:type="dxa"/>
          </w:tcPr>
          <w:p w:rsidR="00623ECA" w:rsidRDefault="00623ECA" w:rsidP="004F5662">
            <w:r>
              <w:t>Exit Word</w:t>
            </w:r>
          </w:p>
        </w:tc>
        <w:tc>
          <w:tcPr>
            <w:tcW w:w="4261" w:type="dxa"/>
          </w:tcPr>
          <w:p w:rsidR="00623ECA" w:rsidRDefault="00623ECA" w:rsidP="0068757C">
            <w:pPr>
              <w:keepNext/>
              <w:keepLines/>
            </w:pPr>
            <w:r>
              <w:t>Alt and F4</w:t>
            </w:r>
          </w:p>
        </w:tc>
      </w:tr>
      <w:tr w:rsidR="00623ECA" w:rsidTr="004F5662">
        <w:tc>
          <w:tcPr>
            <w:tcW w:w="4261" w:type="dxa"/>
          </w:tcPr>
          <w:p w:rsidR="00623ECA" w:rsidRDefault="00623ECA" w:rsidP="004F5662">
            <w:r>
              <w:t>Copy</w:t>
            </w:r>
          </w:p>
        </w:tc>
        <w:tc>
          <w:tcPr>
            <w:tcW w:w="4261" w:type="dxa"/>
          </w:tcPr>
          <w:p w:rsidR="00623ECA" w:rsidRDefault="00623ECA" w:rsidP="0068757C">
            <w:pPr>
              <w:keepNext/>
              <w:keepLines/>
            </w:pPr>
            <w:r>
              <w:t>Ctrl and C</w:t>
            </w:r>
          </w:p>
        </w:tc>
      </w:tr>
      <w:tr w:rsidR="00623ECA" w:rsidTr="004F5662">
        <w:tc>
          <w:tcPr>
            <w:tcW w:w="4261" w:type="dxa"/>
          </w:tcPr>
          <w:p w:rsidR="00623ECA" w:rsidRDefault="00623ECA" w:rsidP="004F5662">
            <w:r>
              <w:t>Cut</w:t>
            </w:r>
          </w:p>
        </w:tc>
        <w:tc>
          <w:tcPr>
            <w:tcW w:w="4261" w:type="dxa"/>
          </w:tcPr>
          <w:p w:rsidR="00623ECA" w:rsidRDefault="00623ECA" w:rsidP="0068757C">
            <w:pPr>
              <w:keepNext/>
              <w:keepLines/>
            </w:pPr>
            <w:r>
              <w:t>Ctrl and X</w:t>
            </w:r>
          </w:p>
        </w:tc>
      </w:tr>
      <w:tr w:rsidR="00623ECA" w:rsidTr="004F5662">
        <w:tc>
          <w:tcPr>
            <w:tcW w:w="4261" w:type="dxa"/>
          </w:tcPr>
          <w:p w:rsidR="00623ECA" w:rsidRDefault="00623ECA" w:rsidP="004F5662">
            <w:r>
              <w:t>Paste</w:t>
            </w:r>
          </w:p>
        </w:tc>
        <w:tc>
          <w:tcPr>
            <w:tcW w:w="4261" w:type="dxa"/>
          </w:tcPr>
          <w:p w:rsidR="00623ECA" w:rsidRDefault="00623ECA" w:rsidP="0068757C">
            <w:pPr>
              <w:keepNext/>
              <w:keepLines/>
            </w:pPr>
            <w:r>
              <w:t>Ctrl and V</w:t>
            </w:r>
          </w:p>
        </w:tc>
      </w:tr>
      <w:tr w:rsidR="00623ECA" w:rsidTr="004F5662">
        <w:tc>
          <w:tcPr>
            <w:tcW w:w="4261" w:type="dxa"/>
          </w:tcPr>
          <w:p w:rsidR="00623ECA" w:rsidRDefault="00623ECA" w:rsidP="004F5662">
            <w:r>
              <w:t>Undo</w:t>
            </w:r>
          </w:p>
        </w:tc>
        <w:tc>
          <w:tcPr>
            <w:tcW w:w="4261" w:type="dxa"/>
          </w:tcPr>
          <w:p w:rsidR="00623ECA" w:rsidRDefault="00623ECA" w:rsidP="0068757C">
            <w:pPr>
              <w:keepNext/>
              <w:keepLines/>
            </w:pPr>
            <w:r>
              <w:t>Ctrl and Z</w:t>
            </w:r>
          </w:p>
        </w:tc>
      </w:tr>
      <w:tr w:rsidR="00623ECA" w:rsidTr="004F5662">
        <w:tc>
          <w:tcPr>
            <w:tcW w:w="4261" w:type="dxa"/>
          </w:tcPr>
          <w:p w:rsidR="00623ECA" w:rsidRDefault="00623ECA" w:rsidP="004F5662">
            <w:r>
              <w:t>Redo</w:t>
            </w:r>
          </w:p>
        </w:tc>
        <w:tc>
          <w:tcPr>
            <w:tcW w:w="4261" w:type="dxa"/>
          </w:tcPr>
          <w:p w:rsidR="00623ECA" w:rsidRDefault="00623ECA" w:rsidP="0068757C">
            <w:pPr>
              <w:keepNext/>
              <w:keepLines/>
            </w:pPr>
            <w:r>
              <w:t>Ctrl and Y</w:t>
            </w:r>
          </w:p>
        </w:tc>
      </w:tr>
      <w:tr w:rsidR="00623ECA" w:rsidTr="004F5662">
        <w:tc>
          <w:tcPr>
            <w:tcW w:w="4261" w:type="dxa"/>
          </w:tcPr>
          <w:p w:rsidR="00623ECA" w:rsidRDefault="00623ECA" w:rsidP="004F5662">
            <w:r>
              <w:t>Move between open programmes and documents</w:t>
            </w:r>
          </w:p>
        </w:tc>
        <w:tc>
          <w:tcPr>
            <w:tcW w:w="4261" w:type="dxa"/>
          </w:tcPr>
          <w:p w:rsidR="00623ECA" w:rsidRDefault="00623ECA" w:rsidP="0068757C">
            <w:pPr>
              <w:keepNext/>
              <w:keepLines/>
            </w:pPr>
            <w:r>
              <w:t>Alt and Tab</w:t>
            </w:r>
          </w:p>
        </w:tc>
      </w:tr>
      <w:tr w:rsidR="00623ECA" w:rsidTr="004F5662">
        <w:tc>
          <w:tcPr>
            <w:tcW w:w="4261" w:type="dxa"/>
          </w:tcPr>
          <w:p w:rsidR="00623ECA" w:rsidRDefault="00623ECA" w:rsidP="004F5662">
            <w:r>
              <w:t>Set Headings</w:t>
            </w:r>
          </w:p>
        </w:tc>
        <w:tc>
          <w:tcPr>
            <w:tcW w:w="4261" w:type="dxa"/>
          </w:tcPr>
          <w:p w:rsidR="00623ECA" w:rsidRDefault="00623ECA" w:rsidP="0068757C">
            <w:pPr>
              <w:keepNext/>
              <w:keepLines/>
            </w:pPr>
            <w:r>
              <w:t>Ctrl Alt and 1, 2 or 3 depending on the Heading your require</w:t>
            </w:r>
          </w:p>
        </w:tc>
      </w:tr>
      <w:tr w:rsidR="00623ECA" w:rsidTr="004F5662">
        <w:tc>
          <w:tcPr>
            <w:tcW w:w="4261" w:type="dxa"/>
          </w:tcPr>
          <w:p w:rsidR="00623ECA" w:rsidRDefault="00623ECA" w:rsidP="004F5662">
            <w:r>
              <w:t xml:space="preserve">Set text to </w:t>
            </w:r>
            <w:r w:rsidR="00B75AFB">
              <w:t xml:space="preserve">Bulleted </w:t>
            </w:r>
            <w:r>
              <w:t>List</w:t>
            </w:r>
          </w:p>
        </w:tc>
        <w:tc>
          <w:tcPr>
            <w:tcW w:w="4261" w:type="dxa"/>
          </w:tcPr>
          <w:p w:rsidR="00623ECA" w:rsidRDefault="00623ECA" w:rsidP="0068757C">
            <w:pPr>
              <w:keepNext/>
              <w:keepLines/>
            </w:pPr>
            <w:r>
              <w:t>Ctrl, Shift and L</w:t>
            </w:r>
          </w:p>
        </w:tc>
      </w:tr>
      <w:tr w:rsidR="00623ECA" w:rsidTr="004F5662">
        <w:tc>
          <w:tcPr>
            <w:tcW w:w="4261" w:type="dxa"/>
          </w:tcPr>
          <w:p w:rsidR="00623ECA" w:rsidRDefault="00623ECA" w:rsidP="004F5662">
            <w:r>
              <w:t>Set text to bold</w:t>
            </w:r>
          </w:p>
        </w:tc>
        <w:tc>
          <w:tcPr>
            <w:tcW w:w="4261" w:type="dxa"/>
          </w:tcPr>
          <w:p w:rsidR="00623ECA" w:rsidRDefault="00623ECA" w:rsidP="0068757C">
            <w:pPr>
              <w:keepNext/>
              <w:keepLines/>
            </w:pPr>
            <w:r>
              <w:t>Ctrl and B</w:t>
            </w:r>
          </w:p>
        </w:tc>
      </w:tr>
      <w:tr w:rsidR="00623ECA" w:rsidTr="004F5662">
        <w:tc>
          <w:tcPr>
            <w:tcW w:w="4261" w:type="dxa"/>
          </w:tcPr>
          <w:p w:rsidR="00623ECA" w:rsidRDefault="00623ECA" w:rsidP="004F5662">
            <w:r>
              <w:t>Set text back to Normal style</w:t>
            </w:r>
          </w:p>
        </w:tc>
        <w:tc>
          <w:tcPr>
            <w:tcW w:w="4261" w:type="dxa"/>
          </w:tcPr>
          <w:p w:rsidR="00623ECA" w:rsidRDefault="00623ECA" w:rsidP="00623ECA">
            <w:pPr>
              <w:keepNext/>
              <w:keepLines/>
            </w:pPr>
            <w:r>
              <w:t>Ctrl, Shift and N</w:t>
            </w:r>
          </w:p>
        </w:tc>
      </w:tr>
    </w:tbl>
    <w:p w:rsidR="004F5662" w:rsidRDefault="00623ECA" w:rsidP="00623ECA">
      <w:pPr>
        <w:pStyle w:val="Caption"/>
      </w:pPr>
      <w:proofErr w:type="gramStart"/>
      <w:r>
        <w:t xml:space="preserve">Table </w:t>
      </w:r>
      <w:r w:rsidR="00FC2763">
        <w:fldChar w:fldCharType="begin"/>
      </w:r>
      <w:r w:rsidR="00FC2763">
        <w:instrText xml:space="preserve"> SEQ Table \* ARABIC </w:instrText>
      </w:r>
      <w:r w:rsidR="00FC2763">
        <w:fldChar w:fldCharType="separate"/>
      </w:r>
      <w:r>
        <w:rPr>
          <w:noProof/>
        </w:rPr>
        <w:t>2</w:t>
      </w:r>
      <w:r w:rsidR="00FC2763">
        <w:rPr>
          <w:noProof/>
        </w:rPr>
        <w:fldChar w:fldCharType="end"/>
      </w:r>
      <w:r>
        <w:t>.</w:t>
      </w:r>
      <w:proofErr w:type="gramEnd"/>
      <w:r>
        <w:t xml:space="preserve"> Exercise 1 Answers, Shortcut keys</w:t>
      </w:r>
    </w:p>
    <w:p w:rsidR="004F5662" w:rsidRDefault="004F5662" w:rsidP="004F5662"/>
    <w:p w:rsidR="009F1797" w:rsidRDefault="009F1797" w:rsidP="009F1797">
      <w:pPr>
        <w:pStyle w:val="Heading3"/>
      </w:pPr>
      <w:r>
        <w:t>Exercise 2</w:t>
      </w:r>
    </w:p>
    <w:p w:rsidR="009F1797" w:rsidRPr="009F1797" w:rsidRDefault="009F1797" w:rsidP="004F5662">
      <w:r>
        <w:t xml:space="preserve">Download the </w:t>
      </w:r>
      <w:r w:rsidRPr="004F5662">
        <w:rPr>
          <w:b/>
        </w:rPr>
        <w:t>Exercise 2: Keyboa</w:t>
      </w:r>
      <w:r>
        <w:rPr>
          <w:b/>
        </w:rPr>
        <w:t xml:space="preserve">rd shortcuts answer - standard document </w:t>
      </w:r>
      <w:r w:rsidRPr="009F1797">
        <w:t>to see how your edited document should look.</w:t>
      </w:r>
    </w:p>
    <w:p w:rsidR="009F1797" w:rsidRDefault="009F1797" w:rsidP="004F5662"/>
    <w:p w:rsidR="00347DA4" w:rsidRDefault="009F1797" w:rsidP="00B93D70">
      <w:pPr>
        <w:pStyle w:val="Heading3"/>
      </w:pPr>
      <w:r>
        <w:t>Exercise 3</w:t>
      </w:r>
    </w:p>
    <w:p w:rsidR="00347DA4" w:rsidRDefault="00623ECA" w:rsidP="004F5662">
      <w:pPr>
        <w:keepLines/>
      </w:pPr>
      <w:r>
        <w:t xml:space="preserve">Download the </w:t>
      </w:r>
      <w:r w:rsidR="009F1797">
        <w:rPr>
          <w:b/>
        </w:rPr>
        <w:t>Exercise 3</w:t>
      </w:r>
      <w:r w:rsidR="00347DA4" w:rsidRPr="00623ECA">
        <w:rPr>
          <w:b/>
        </w:rPr>
        <w:t xml:space="preserve">: </w:t>
      </w:r>
      <w:r w:rsidR="009F1797" w:rsidRPr="00B56B1D">
        <w:rPr>
          <w:b/>
        </w:rPr>
        <w:t xml:space="preserve">Keyboard shortcuts </w:t>
      </w:r>
      <w:r w:rsidR="009F1797">
        <w:rPr>
          <w:b/>
        </w:rPr>
        <w:t>answer</w:t>
      </w:r>
      <w:r w:rsidR="009F1797" w:rsidRPr="00B56B1D">
        <w:rPr>
          <w:b/>
        </w:rPr>
        <w:t xml:space="preserve"> – textbook</w:t>
      </w:r>
      <w:r w:rsidR="009F1797" w:rsidRPr="009F1797">
        <w:rPr>
          <w:b/>
        </w:rPr>
        <w:t xml:space="preserve"> document </w:t>
      </w:r>
      <w:r w:rsidR="00347DA4">
        <w:t>to see how your edited document should look.</w:t>
      </w:r>
    </w:p>
    <w:p w:rsidR="009F1797" w:rsidRDefault="009F1797" w:rsidP="004F5662">
      <w:pPr>
        <w:keepLines/>
      </w:pPr>
    </w:p>
    <w:p w:rsidR="009F1797" w:rsidRDefault="009F1797" w:rsidP="004F5662">
      <w:pPr>
        <w:keepLines/>
      </w:pPr>
    </w:p>
    <w:p w:rsidR="00347DA4" w:rsidRPr="00623ECA" w:rsidRDefault="00347DA4" w:rsidP="004F5662">
      <w:pPr>
        <w:keepLines/>
        <w:rPr>
          <w:sz w:val="24"/>
          <w:szCs w:val="24"/>
        </w:rPr>
      </w:pPr>
      <w:r w:rsidRPr="00623ECA">
        <w:rPr>
          <w:sz w:val="24"/>
          <w:szCs w:val="24"/>
        </w:rPr>
        <w:t>---</w:t>
      </w:r>
    </w:p>
    <w:p w:rsidR="00347DA4" w:rsidRPr="00623ECA" w:rsidRDefault="00347DA4" w:rsidP="004F5662">
      <w:pPr>
        <w:keepLines/>
        <w:rPr>
          <w:sz w:val="24"/>
          <w:szCs w:val="24"/>
        </w:rPr>
      </w:pPr>
      <w:r w:rsidRPr="00623ECA">
        <w:rPr>
          <w:sz w:val="24"/>
          <w:szCs w:val="24"/>
        </w:rPr>
        <w:t>Author: RNIB Bookshare</w:t>
      </w:r>
    </w:p>
    <w:p w:rsidR="00347DA4" w:rsidRPr="00623ECA" w:rsidRDefault="00347DA4" w:rsidP="004F5662">
      <w:pPr>
        <w:keepLines/>
        <w:rPr>
          <w:sz w:val="24"/>
          <w:szCs w:val="24"/>
        </w:rPr>
      </w:pPr>
      <w:r w:rsidRPr="00623ECA">
        <w:rPr>
          <w:sz w:val="24"/>
          <w:szCs w:val="24"/>
        </w:rPr>
        <w:t>Date created: 13 December 2016</w:t>
      </w:r>
    </w:p>
    <w:p w:rsidR="00347DA4" w:rsidRPr="00623ECA" w:rsidRDefault="00347DA4" w:rsidP="004F5662">
      <w:pPr>
        <w:keepLines/>
        <w:rPr>
          <w:sz w:val="24"/>
          <w:szCs w:val="24"/>
        </w:rPr>
      </w:pPr>
      <w:r w:rsidRPr="00623ECA">
        <w:rPr>
          <w:sz w:val="24"/>
          <w:szCs w:val="24"/>
        </w:rPr>
        <w:t xml:space="preserve">Date last </w:t>
      </w:r>
      <w:r w:rsidR="00623ECA">
        <w:rPr>
          <w:sz w:val="24"/>
          <w:szCs w:val="24"/>
        </w:rPr>
        <w:t>modified: 6 June 2017, Version 4</w:t>
      </w:r>
    </w:p>
    <w:p w:rsidR="00F52847" w:rsidRPr="00B93D70" w:rsidRDefault="00347DA4" w:rsidP="00B93D70">
      <w:pPr>
        <w:keepLines/>
        <w:rPr>
          <w:sz w:val="24"/>
          <w:szCs w:val="24"/>
        </w:rPr>
      </w:pPr>
      <w:r w:rsidRPr="00623ECA">
        <w:rPr>
          <w:sz w:val="24"/>
          <w:szCs w:val="24"/>
        </w:rPr>
        <w:t>File: M:\RNIB Bookshare\Guidance and training for customers\Self-study units\Unit1_Module2_Workbook.docx</w:t>
      </w:r>
      <w:bookmarkStart w:id="6" w:name="_GoBack"/>
      <w:bookmarkEnd w:id="6"/>
    </w:p>
    <w:sectPr w:rsidR="00F52847" w:rsidRPr="00B93D70" w:rsidSect="00347DA4">
      <w:footerReference w:type="default" r:id="rId9"/>
      <w:headerReference w:type="first" r:id="rId10"/>
      <w:pgSz w:w="11906" w:h="16838"/>
      <w:pgMar w:top="1440" w:right="1800" w:bottom="1440" w:left="1800"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DA4" w:rsidRDefault="00347DA4" w:rsidP="00347DA4">
      <w:r>
        <w:separator/>
      </w:r>
    </w:p>
  </w:endnote>
  <w:endnote w:type="continuationSeparator" w:id="0">
    <w:p w:rsidR="00347DA4" w:rsidRDefault="00347DA4" w:rsidP="00347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2646627"/>
      <w:docPartObj>
        <w:docPartGallery w:val="Page Numbers (Bottom of Page)"/>
        <w:docPartUnique/>
      </w:docPartObj>
    </w:sdtPr>
    <w:sdtEndPr>
      <w:rPr>
        <w:noProof/>
      </w:rPr>
    </w:sdtEndPr>
    <w:sdtContent>
      <w:p w:rsidR="00347DA4" w:rsidRDefault="00347DA4">
        <w:pPr>
          <w:pStyle w:val="Footer"/>
          <w:jc w:val="right"/>
        </w:pPr>
        <w:r>
          <w:fldChar w:fldCharType="begin"/>
        </w:r>
        <w:r>
          <w:instrText xml:space="preserve"> PAGE   \* MERGEFORMAT </w:instrText>
        </w:r>
        <w:r>
          <w:fldChar w:fldCharType="separate"/>
        </w:r>
        <w:r w:rsidR="00FC2763">
          <w:rPr>
            <w:noProof/>
          </w:rPr>
          <w:t>5</w:t>
        </w:r>
        <w:r>
          <w:rPr>
            <w:noProof/>
          </w:rPr>
          <w:fldChar w:fldCharType="end"/>
        </w:r>
      </w:p>
    </w:sdtContent>
  </w:sdt>
  <w:p w:rsidR="00347DA4" w:rsidRDefault="00347D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DA4" w:rsidRDefault="00347DA4" w:rsidP="00347DA4">
      <w:r>
        <w:separator/>
      </w:r>
    </w:p>
  </w:footnote>
  <w:footnote w:type="continuationSeparator" w:id="0">
    <w:p w:rsidR="00347DA4" w:rsidRDefault="00347DA4" w:rsidP="00347D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DA4" w:rsidRDefault="00347DA4">
    <w:pPr>
      <w:pStyle w:val="Header"/>
    </w:pPr>
    <w:r>
      <w:rPr>
        <w:noProof/>
        <w:sz w:val="24"/>
        <w:szCs w:val="24"/>
        <w:shd w:val="clear" w:color="auto" w:fill="FFFFFF"/>
      </w:rPr>
      <w:drawing>
        <wp:inline distT="0" distB="0" distL="0" distR="0" wp14:anchorId="2F31B08F" wp14:editId="204F1D31">
          <wp:extent cx="5142230" cy="914400"/>
          <wp:effectExtent l="0" t="0" r="1270" b="0"/>
          <wp:docPr id="3"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2230"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DA4"/>
    <w:rsid w:val="000509BF"/>
    <w:rsid w:val="00170EFA"/>
    <w:rsid w:val="00265F45"/>
    <w:rsid w:val="00347DA4"/>
    <w:rsid w:val="003C2A1D"/>
    <w:rsid w:val="003D3E96"/>
    <w:rsid w:val="004F5662"/>
    <w:rsid w:val="00617685"/>
    <w:rsid w:val="00623ECA"/>
    <w:rsid w:val="00825341"/>
    <w:rsid w:val="009F1797"/>
    <w:rsid w:val="00A36988"/>
    <w:rsid w:val="00B56B1D"/>
    <w:rsid w:val="00B75AFB"/>
    <w:rsid w:val="00B93D70"/>
    <w:rsid w:val="00F52847"/>
    <w:rsid w:val="00F77436"/>
    <w:rsid w:val="00FC2763"/>
    <w:rsid w:val="00FC48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7685"/>
    <w:rPr>
      <w:rFonts w:ascii="Arial" w:hAnsi="Arial"/>
      <w:sz w:val="28"/>
    </w:rPr>
  </w:style>
  <w:style w:type="paragraph" w:styleId="Heading1">
    <w:name w:val="heading 1"/>
    <w:basedOn w:val="Normal"/>
    <w:next w:val="Normal"/>
    <w:qFormat/>
    <w:rsid w:val="00617685"/>
    <w:pPr>
      <w:keepNext/>
      <w:spacing w:after="140"/>
      <w:outlineLvl w:val="0"/>
    </w:pPr>
    <w:rPr>
      <w:b/>
      <w:kern w:val="32"/>
      <w:sz w:val="44"/>
    </w:rPr>
  </w:style>
  <w:style w:type="paragraph" w:styleId="Heading2">
    <w:name w:val="heading 2"/>
    <w:basedOn w:val="Normal"/>
    <w:next w:val="Normal"/>
    <w:qFormat/>
    <w:rsid w:val="00617685"/>
    <w:pPr>
      <w:keepNext/>
      <w:spacing w:after="120"/>
      <w:outlineLvl w:val="1"/>
    </w:pPr>
    <w:rPr>
      <w:b/>
      <w:sz w:val="36"/>
    </w:rPr>
  </w:style>
  <w:style w:type="paragraph" w:styleId="Heading3">
    <w:name w:val="heading 3"/>
    <w:basedOn w:val="Normal"/>
    <w:next w:val="Normal"/>
    <w:qFormat/>
    <w:rsid w:val="00617685"/>
    <w:pPr>
      <w:keepNext/>
      <w:spacing w:after="100"/>
      <w:outlineLvl w:val="2"/>
    </w:pPr>
    <w:rPr>
      <w:b/>
      <w:sz w:val="32"/>
    </w:rPr>
  </w:style>
  <w:style w:type="paragraph" w:styleId="Heading4">
    <w:name w:val="heading 4"/>
    <w:basedOn w:val="Normal"/>
    <w:next w:val="Normal"/>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Title">
    <w:name w:val="Title"/>
    <w:basedOn w:val="Normal"/>
    <w:next w:val="Normal"/>
    <w:qFormat/>
    <w:rsid w:val="00F52847"/>
    <w:pPr>
      <w:keepNext/>
      <w:spacing w:before="240" w:after="60"/>
      <w:jc w:val="center"/>
      <w:outlineLvl w:val="0"/>
    </w:pPr>
    <w:rPr>
      <w:b/>
      <w:bCs/>
      <w:kern w:val="28"/>
      <w:sz w:val="44"/>
      <w:szCs w:val="32"/>
    </w:rPr>
  </w:style>
  <w:style w:type="paragraph" w:styleId="Subtitle">
    <w:name w:val="Subtitle"/>
    <w:basedOn w:val="Normal"/>
    <w:next w:val="Normal"/>
    <w:qFormat/>
    <w:rsid w:val="00F52847"/>
    <w:pPr>
      <w:keepNext/>
      <w:spacing w:before="60" w:after="60"/>
      <w:jc w:val="center"/>
    </w:pPr>
    <w:rPr>
      <w:b/>
      <w:sz w:val="40"/>
    </w:rPr>
  </w:style>
  <w:style w:type="paragraph" w:styleId="Quote">
    <w:name w:val="Quote"/>
    <w:basedOn w:val="Normal"/>
    <w:qFormat/>
    <w:rsid w:val="00617685"/>
    <w:pPr>
      <w:ind w:left="794" w:right="794"/>
    </w:pPr>
  </w:style>
  <w:style w:type="paragraph" w:styleId="Caption">
    <w:name w:val="caption"/>
    <w:basedOn w:val="Normal"/>
    <w:next w:val="Normal"/>
    <w:qFormat/>
    <w:rsid w:val="00F52847"/>
    <w:rPr>
      <w:b/>
      <w:bCs/>
      <w:sz w:val="20"/>
    </w:rPr>
  </w:style>
  <w:style w:type="paragraph" w:styleId="ListBullet">
    <w:name w:val="List Bullet"/>
    <w:basedOn w:val="Normal"/>
    <w:rsid w:val="00617685"/>
    <w:pPr>
      <w:numPr>
        <w:numId w:val="1"/>
      </w:numPr>
      <w:tabs>
        <w:tab w:val="left" w:pos="567"/>
      </w:tabs>
    </w:pPr>
  </w:style>
  <w:style w:type="paragraph" w:styleId="ListNumber">
    <w:name w:val="List Number"/>
    <w:basedOn w:val="Normal"/>
    <w:rsid w:val="00617685"/>
    <w:pPr>
      <w:numPr>
        <w:numId w:val="2"/>
      </w:numPr>
      <w:tabs>
        <w:tab w:val="clear" w:pos="360"/>
        <w:tab w:val="num" w:pos="567"/>
        <w:tab w:val="left" w:pos="851"/>
      </w:tabs>
      <w:ind w:left="567" w:hanging="567"/>
    </w:pPr>
  </w:style>
  <w:style w:type="paragraph" w:styleId="TableofFigures">
    <w:name w:val="table of figures"/>
    <w:basedOn w:val="Normal"/>
    <w:next w:val="Normal"/>
    <w:semiHidden/>
    <w:rsid w:val="00F52847"/>
  </w:style>
  <w:style w:type="paragraph" w:styleId="Header">
    <w:name w:val="header"/>
    <w:basedOn w:val="Normal"/>
    <w:link w:val="HeaderChar"/>
    <w:rsid w:val="00347DA4"/>
    <w:pPr>
      <w:tabs>
        <w:tab w:val="center" w:pos="4513"/>
        <w:tab w:val="right" w:pos="9026"/>
      </w:tabs>
    </w:pPr>
  </w:style>
  <w:style w:type="character" w:customStyle="1" w:styleId="HeaderChar">
    <w:name w:val="Header Char"/>
    <w:basedOn w:val="DefaultParagraphFont"/>
    <w:link w:val="Header"/>
    <w:rsid w:val="00347DA4"/>
    <w:rPr>
      <w:rFonts w:ascii="Arial" w:hAnsi="Arial"/>
      <w:sz w:val="28"/>
    </w:rPr>
  </w:style>
  <w:style w:type="paragraph" w:styleId="Footer">
    <w:name w:val="footer"/>
    <w:basedOn w:val="Normal"/>
    <w:link w:val="FooterChar"/>
    <w:uiPriority w:val="99"/>
    <w:rsid w:val="00347DA4"/>
    <w:pPr>
      <w:tabs>
        <w:tab w:val="center" w:pos="4513"/>
        <w:tab w:val="right" w:pos="9026"/>
      </w:tabs>
    </w:pPr>
  </w:style>
  <w:style w:type="character" w:customStyle="1" w:styleId="FooterChar">
    <w:name w:val="Footer Char"/>
    <w:basedOn w:val="DefaultParagraphFont"/>
    <w:link w:val="Footer"/>
    <w:uiPriority w:val="99"/>
    <w:rsid w:val="00347DA4"/>
    <w:rPr>
      <w:rFonts w:ascii="Arial" w:hAnsi="Arial"/>
      <w:sz w:val="28"/>
    </w:rPr>
  </w:style>
  <w:style w:type="paragraph" w:styleId="BalloonText">
    <w:name w:val="Balloon Text"/>
    <w:basedOn w:val="Normal"/>
    <w:link w:val="BalloonTextChar"/>
    <w:rsid w:val="00347DA4"/>
    <w:rPr>
      <w:rFonts w:ascii="Tahoma" w:hAnsi="Tahoma" w:cs="Tahoma"/>
      <w:sz w:val="16"/>
      <w:szCs w:val="16"/>
    </w:rPr>
  </w:style>
  <w:style w:type="character" w:customStyle="1" w:styleId="BalloonTextChar">
    <w:name w:val="Balloon Text Char"/>
    <w:basedOn w:val="DefaultParagraphFont"/>
    <w:link w:val="BalloonText"/>
    <w:rsid w:val="00347DA4"/>
    <w:rPr>
      <w:rFonts w:ascii="Tahoma" w:hAnsi="Tahoma" w:cs="Tahoma"/>
      <w:sz w:val="16"/>
      <w:szCs w:val="16"/>
    </w:rPr>
  </w:style>
  <w:style w:type="table" w:styleId="TableGrid">
    <w:name w:val="Table Grid"/>
    <w:basedOn w:val="TableNormal"/>
    <w:rsid w:val="00347D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B93D70"/>
    <w:pPr>
      <w:spacing w:after="100"/>
    </w:pPr>
  </w:style>
  <w:style w:type="character" w:styleId="Hyperlink">
    <w:name w:val="Hyperlink"/>
    <w:basedOn w:val="DefaultParagraphFont"/>
    <w:uiPriority w:val="99"/>
    <w:unhideWhenUsed/>
    <w:rsid w:val="00B93D7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7685"/>
    <w:rPr>
      <w:rFonts w:ascii="Arial" w:hAnsi="Arial"/>
      <w:sz w:val="28"/>
    </w:rPr>
  </w:style>
  <w:style w:type="paragraph" w:styleId="Heading1">
    <w:name w:val="heading 1"/>
    <w:basedOn w:val="Normal"/>
    <w:next w:val="Normal"/>
    <w:qFormat/>
    <w:rsid w:val="00617685"/>
    <w:pPr>
      <w:keepNext/>
      <w:spacing w:after="140"/>
      <w:outlineLvl w:val="0"/>
    </w:pPr>
    <w:rPr>
      <w:b/>
      <w:kern w:val="32"/>
      <w:sz w:val="44"/>
    </w:rPr>
  </w:style>
  <w:style w:type="paragraph" w:styleId="Heading2">
    <w:name w:val="heading 2"/>
    <w:basedOn w:val="Normal"/>
    <w:next w:val="Normal"/>
    <w:qFormat/>
    <w:rsid w:val="00617685"/>
    <w:pPr>
      <w:keepNext/>
      <w:spacing w:after="120"/>
      <w:outlineLvl w:val="1"/>
    </w:pPr>
    <w:rPr>
      <w:b/>
      <w:sz w:val="36"/>
    </w:rPr>
  </w:style>
  <w:style w:type="paragraph" w:styleId="Heading3">
    <w:name w:val="heading 3"/>
    <w:basedOn w:val="Normal"/>
    <w:next w:val="Normal"/>
    <w:qFormat/>
    <w:rsid w:val="00617685"/>
    <w:pPr>
      <w:keepNext/>
      <w:spacing w:after="100"/>
      <w:outlineLvl w:val="2"/>
    </w:pPr>
    <w:rPr>
      <w:b/>
      <w:sz w:val="32"/>
    </w:rPr>
  </w:style>
  <w:style w:type="paragraph" w:styleId="Heading4">
    <w:name w:val="heading 4"/>
    <w:basedOn w:val="Normal"/>
    <w:next w:val="Normal"/>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Title">
    <w:name w:val="Title"/>
    <w:basedOn w:val="Normal"/>
    <w:next w:val="Normal"/>
    <w:qFormat/>
    <w:rsid w:val="00F52847"/>
    <w:pPr>
      <w:keepNext/>
      <w:spacing w:before="240" w:after="60"/>
      <w:jc w:val="center"/>
      <w:outlineLvl w:val="0"/>
    </w:pPr>
    <w:rPr>
      <w:b/>
      <w:bCs/>
      <w:kern w:val="28"/>
      <w:sz w:val="44"/>
      <w:szCs w:val="32"/>
    </w:rPr>
  </w:style>
  <w:style w:type="paragraph" w:styleId="Subtitle">
    <w:name w:val="Subtitle"/>
    <w:basedOn w:val="Normal"/>
    <w:next w:val="Normal"/>
    <w:qFormat/>
    <w:rsid w:val="00F52847"/>
    <w:pPr>
      <w:keepNext/>
      <w:spacing w:before="60" w:after="60"/>
      <w:jc w:val="center"/>
    </w:pPr>
    <w:rPr>
      <w:b/>
      <w:sz w:val="40"/>
    </w:rPr>
  </w:style>
  <w:style w:type="paragraph" w:styleId="Quote">
    <w:name w:val="Quote"/>
    <w:basedOn w:val="Normal"/>
    <w:qFormat/>
    <w:rsid w:val="00617685"/>
    <w:pPr>
      <w:ind w:left="794" w:right="794"/>
    </w:pPr>
  </w:style>
  <w:style w:type="paragraph" w:styleId="Caption">
    <w:name w:val="caption"/>
    <w:basedOn w:val="Normal"/>
    <w:next w:val="Normal"/>
    <w:qFormat/>
    <w:rsid w:val="00F52847"/>
    <w:rPr>
      <w:b/>
      <w:bCs/>
      <w:sz w:val="20"/>
    </w:rPr>
  </w:style>
  <w:style w:type="paragraph" w:styleId="ListBullet">
    <w:name w:val="List Bullet"/>
    <w:basedOn w:val="Normal"/>
    <w:rsid w:val="00617685"/>
    <w:pPr>
      <w:numPr>
        <w:numId w:val="1"/>
      </w:numPr>
      <w:tabs>
        <w:tab w:val="left" w:pos="567"/>
      </w:tabs>
    </w:pPr>
  </w:style>
  <w:style w:type="paragraph" w:styleId="ListNumber">
    <w:name w:val="List Number"/>
    <w:basedOn w:val="Normal"/>
    <w:rsid w:val="00617685"/>
    <w:pPr>
      <w:numPr>
        <w:numId w:val="2"/>
      </w:numPr>
      <w:tabs>
        <w:tab w:val="clear" w:pos="360"/>
        <w:tab w:val="num" w:pos="567"/>
        <w:tab w:val="left" w:pos="851"/>
      </w:tabs>
      <w:ind w:left="567" w:hanging="567"/>
    </w:pPr>
  </w:style>
  <w:style w:type="paragraph" w:styleId="TableofFigures">
    <w:name w:val="table of figures"/>
    <w:basedOn w:val="Normal"/>
    <w:next w:val="Normal"/>
    <w:semiHidden/>
    <w:rsid w:val="00F52847"/>
  </w:style>
  <w:style w:type="paragraph" w:styleId="Header">
    <w:name w:val="header"/>
    <w:basedOn w:val="Normal"/>
    <w:link w:val="HeaderChar"/>
    <w:rsid w:val="00347DA4"/>
    <w:pPr>
      <w:tabs>
        <w:tab w:val="center" w:pos="4513"/>
        <w:tab w:val="right" w:pos="9026"/>
      </w:tabs>
    </w:pPr>
  </w:style>
  <w:style w:type="character" w:customStyle="1" w:styleId="HeaderChar">
    <w:name w:val="Header Char"/>
    <w:basedOn w:val="DefaultParagraphFont"/>
    <w:link w:val="Header"/>
    <w:rsid w:val="00347DA4"/>
    <w:rPr>
      <w:rFonts w:ascii="Arial" w:hAnsi="Arial"/>
      <w:sz w:val="28"/>
    </w:rPr>
  </w:style>
  <w:style w:type="paragraph" w:styleId="Footer">
    <w:name w:val="footer"/>
    <w:basedOn w:val="Normal"/>
    <w:link w:val="FooterChar"/>
    <w:uiPriority w:val="99"/>
    <w:rsid w:val="00347DA4"/>
    <w:pPr>
      <w:tabs>
        <w:tab w:val="center" w:pos="4513"/>
        <w:tab w:val="right" w:pos="9026"/>
      </w:tabs>
    </w:pPr>
  </w:style>
  <w:style w:type="character" w:customStyle="1" w:styleId="FooterChar">
    <w:name w:val="Footer Char"/>
    <w:basedOn w:val="DefaultParagraphFont"/>
    <w:link w:val="Footer"/>
    <w:uiPriority w:val="99"/>
    <w:rsid w:val="00347DA4"/>
    <w:rPr>
      <w:rFonts w:ascii="Arial" w:hAnsi="Arial"/>
      <w:sz w:val="28"/>
    </w:rPr>
  </w:style>
  <w:style w:type="paragraph" w:styleId="BalloonText">
    <w:name w:val="Balloon Text"/>
    <w:basedOn w:val="Normal"/>
    <w:link w:val="BalloonTextChar"/>
    <w:rsid w:val="00347DA4"/>
    <w:rPr>
      <w:rFonts w:ascii="Tahoma" w:hAnsi="Tahoma" w:cs="Tahoma"/>
      <w:sz w:val="16"/>
      <w:szCs w:val="16"/>
    </w:rPr>
  </w:style>
  <w:style w:type="character" w:customStyle="1" w:styleId="BalloonTextChar">
    <w:name w:val="Balloon Text Char"/>
    <w:basedOn w:val="DefaultParagraphFont"/>
    <w:link w:val="BalloonText"/>
    <w:rsid w:val="00347DA4"/>
    <w:rPr>
      <w:rFonts w:ascii="Tahoma" w:hAnsi="Tahoma" w:cs="Tahoma"/>
      <w:sz w:val="16"/>
      <w:szCs w:val="16"/>
    </w:rPr>
  </w:style>
  <w:style w:type="table" w:styleId="TableGrid">
    <w:name w:val="Table Grid"/>
    <w:basedOn w:val="TableNormal"/>
    <w:rsid w:val="00347D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B93D70"/>
    <w:pPr>
      <w:spacing w:after="100"/>
    </w:pPr>
  </w:style>
  <w:style w:type="character" w:styleId="Hyperlink">
    <w:name w:val="Hyperlink"/>
    <w:basedOn w:val="DefaultParagraphFont"/>
    <w:uiPriority w:val="99"/>
    <w:unhideWhenUsed/>
    <w:rsid w:val="00B93D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10ABC-C5A6-4309-A5F8-D36E90D68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5</Pages>
  <Words>1076</Words>
  <Characters>5382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6446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Short, Jennie</dc:creator>
  <cp:lastModifiedBy>Short, Jennie</cp:lastModifiedBy>
  <cp:revision>5</cp:revision>
  <dcterms:created xsi:type="dcterms:W3CDTF">2017-06-06T22:03:00Z</dcterms:created>
  <dcterms:modified xsi:type="dcterms:W3CDTF">2017-06-07T20:36:00Z</dcterms:modified>
</cp:coreProperties>
</file>